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110" w:rsidRPr="002E2C2D" w:rsidRDefault="00763110" w:rsidP="004D354C">
      <w:pPr>
        <w:tabs>
          <w:tab w:val="center" w:pos="2127"/>
          <w:tab w:val="center" w:pos="6946"/>
        </w:tabs>
        <w:rPr>
          <w:rFonts w:ascii="Times New Roman" w:hAnsi="Times New Roman" w:cs="Times New Roman"/>
          <w:b/>
          <w:bCs/>
          <w:sz w:val="25"/>
          <w:szCs w:val="25"/>
        </w:rPr>
      </w:pPr>
      <w:r w:rsidRPr="002E2C2D">
        <w:rPr>
          <w:rFonts w:ascii="Times New Roman" w:hAnsi="Times New Roman" w:cs="Times New Roman"/>
          <w:sz w:val="25"/>
          <w:szCs w:val="25"/>
        </w:rPr>
        <w:t>UBND THÀNH PHỐ HỒ CHÍ MINH</w:t>
      </w:r>
      <w:r w:rsidRPr="002E2C2D">
        <w:rPr>
          <w:rFonts w:ascii="Times New Roman" w:hAnsi="Times New Roman" w:cs="Times New Roman"/>
          <w:sz w:val="25"/>
          <w:szCs w:val="25"/>
        </w:rPr>
        <w:tab/>
      </w:r>
      <w:r w:rsidRPr="002E2C2D">
        <w:rPr>
          <w:rFonts w:ascii="Times New Roman" w:hAnsi="Times New Roman" w:cs="Times New Roman"/>
          <w:b/>
          <w:bCs/>
          <w:sz w:val="25"/>
          <w:szCs w:val="25"/>
        </w:rPr>
        <w:t>CỘNG HÒA XÃ HỘI CHỦ NGHĨA VIỆT NAM</w:t>
      </w:r>
    </w:p>
    <w:p w:rsidR="00763110" w:rsidRPr="002E2C2D" w:rsidRDefault="00763110" w:rsidP="002E2C2D">
      <w:pPr>
        <w:tabs>
          <w:tab w:val="center" w:pos="2127"/>
          <w:tab w:val="center" w:pos="6804"/>
        </w:tabs>
        <w:rPr>
          <w:rFonts w:ascii="Times New Roman" w:hAnsi="Times New Roman" w:cs="Times New Roman"/>
          <w:sz w:val="25"/>
          <w:szCs w:val="25"/>
        </w:rPr>
      </w:pPr>
      <w:r w:rsidRPr="002E2C2D">
        <w:rPr>
          <w:rFonts w:ascii="Times New Roman" w:hAnsi="Times New Roman" w:cs="Times New Roman"/>
          <w:b/>
          <w:bCs/>
          <w:sz w:val="25"/>
          <w:szCs w:val="25"/>
        </w:rPr>
        <w:t>TRƯỜNG CAO ĐẲNG KỸ THUẬT</w:t>
      </w:r>
      <w:r w:rsidRPr="002E2C2D">
        <w:rPr>
          <w:rFonts w:ascii="Times New Roman" w:hAnsi="Times New Roman" w:cs="Times New Roman"/>
          <w:b/>
          <w:bCs/>
          <w:sz w:val="25"/>
          <w:szCs w:val="25"/>
        </w:rPr>
        <w:tab/>
        <w:t>Độc lập – Tự do – Hạnh phúc</w:t>
      </w:r>
    </w:p>
    <w:p w:rsidR="00763110" w:rsidRPr="002E2C2D" w:rsidRDefault="00E648D5" w:rsidP="004D354C">
      <w:pPr>
        <w:tabs>
          <w:tab w:val="center" w:pos="2127"/>
          <w:tab w:val="center" w:pos="6946"/>
        </w:tabs>
        <w:rPr>
          <w:rFonts w:ascii="Times New Roman" w:hAnsi="Times New Roman" w:cs="Times New Roman"/>
          <w:b/>
          <w:bCs/>
          <w:sz w:val="25"/>
          <w:szCs w:val="25"/>
        </w:rPr>
      </w:pPr>
      <w:r>
        <w:rPr>
          <w:noProof/>
        </w:rPr>
        <w:pict>
          <v:line id="Straight Connector 2" o:spid="_x0000_s1026" style="position:absolute;z-index:2;visibility:visible" from="266.4pt,.55pt" to="413.4pt,.55pt"/>
        </w:pict>
      </w:r>
      <w:r w:rsidR="00763110" w:rsidRPr="002E2C2D">
        <w:rPr>
          <w:rFonts w:ascii="Times New Roman" w:hAnsi="Times New Roman" w:cs="Times New Roman"/>
          <w:b/>
          <w:bCs/>
          <w:sz w:val="25"/>
          <w:szCs w:val="25"/>
        </w:rPr>
        <w:t>LÝ TỰ TRỌNG TP. HỒ CHÍ MINH</w:t>
      </w:r>
      <w:r w:rsidR="00763110" w:rsidRPr="002E2C2D">
        <w:rPr>
          <w:rFonts w:ascii="Times New Roman" w:hAnsi="Times New Roman" w:cs="Times New Roman"/>
          <w:b/>
          <w:bCs/>
          <w:sz w:val="25"/>
          <w:szCs w:val="25"/>
        </w:rPr>
        <w:tab/>
      </w:r>
    </w:p>
    <w:p w:rsidR="00763110" w:rsidRPr="00B35786" w:rsidRDefault="00E648D5" w:rsidP="004D354C">
      <w:pPr>
        <w:tabs>
          <w:tab w:val="center" w:pos="2127"/>
          <w:tab w:val="center" w:pos="6946"/>
        </w:tabs>
        <w:rPr>
          <w:rFonts w:ascii="Times New Roman" w:hAnsi="Times New Roman" w:cs="Times New Roman"/>
          <w:b/>
          <w:bCs/>
          <w:sz w:val="26"/>
          <w:szCs w:val="26"/>
        </w:rPr>
      </w:pPr>
      <w:r>
        <w:rPr>
          <w:noProof/>
        </w:rPr>
        <w:pict>
          <v:line id="Straight Connector 4" o:spid="_x0000_s1027" style="position:absolute;z-index:1;visibility:visible" from="65.85pt,-.25pt" to="127.2pt,-.25pt"/>
        </w:pict>
      </w:r>
      <w:r w:rsidR="00763110" w:rsidRPr="00B35786">
        <w:rPr>
          <w:rFonts w:ascii="Times New Roman" w:hAnsi="Times New Roman" w:cs="Times New Roman"/>
          <w:b/>
          <w:bCs/>
          <w:sz w:val="26"/>
          <w:szCs w:val="26"/>
        </w:rPr>
        <w:tab/>
      </w:r>
    </w:p>
    <w:p w:rsidR="00763110" w:rsidRPr="00746251" w:rsidRDefault="00763110" w:rsidP="004D354C">
      <w:pPr>
        <w:jc w:val="center"/>
        <w:outlineLvl w:val="0"/>
        <w:rPr>
          <w:rFonts w:ascii="Times New Roman" w:hAnsi="Times New Roman" w:cs="Times New Roman"/>
          <w:b/>
          <w:bCs/>
          <w:sz w:val="32"/>
          <w:szCs w:val="32"/>
          <w:lang w:val="pt-BR"/>
        </w:rPr>
      </w:pPr>
    </w:p>
    <w:p w:rsidR="00763110" w:rsidRPr="00746251" w:rsidRDefault="00763110" w:rsidP="004D354C">
      <w:pPr>
        <w:jc w:val="center"/>
        <w:outlineLvl w:val="0"/>
        <w:rPr>
          <w:rFonts w:ascii="Times New Roman" w:hAnsi="Times New Roman" w:cs="Times New Roman"/>
          <w:b/>
          <w:bCs/>
          <w:sz w:val="32"/>
          <w:szCs w:val="32"/>
          <w:lang w:val="pt-BR"/>
        </w:rPr>
      </w:pPr>
      <w:r w:rsidRPr="00746251">
        <w:rPr>
          <w:rFonts w:ascii="Times New Roman" w:hAnsi="Times New Roman" w:cs="Times New Roman"/>
          <w:b/>
          <w:bCs/>
          <w:sz w:val="32"/>
          <w:szCs w:val="32"/>
          <w:lang w:val="pt-BR"/>
        </w:rPr>
        <w:t xml:space="preserve">CHƯƠNG TRÌNH </w:t>
      </w:r>
      <w:r>
        <w:rPr>
          <w:rFonts w:ascii="Times New Roman" w:hAnsi="Times New Roman" w:cs="Times New Roman"/>
          <w:b/>
          <w:bCs/>
          <w:sz w:val="32"/>
          <w:szCs w:val="32"/>
          <w:lang w:val="pt-BR"/>
        </w:rPr>
        <w:t>HỌC PHẦN</w:t>
      </w:r>
    </w:p>
    <w:p w:rsidR="00763110" w:rsidRDefault="00763110" w:rsidP="004D354C">
      <w:pPr>
        <w:jc w:val="center"/>
        <w:rPr>
          <w:rFonts w:ascii="Times New Roman" w:hAnsi="Times New Roman" w:cs="Times New Roman"/>
          <w:i/>
          <w:iCs/>
          <w:lang w:val="pt-BR"/>
        </w:rPr>
      </w:pPr>
    </w:p>
    <w:p w:rsidR="00763110" w:rsidRPr="00084D4B" w:rsidRDefault="00763110" w:rsidP="00BE56AA">
      <w:pPr>
        <w:spacing w:before="120"/>
        <w:jc w:val="both"/>
        <w:outlineLvl w:val="0"/>
        <w:rPr>
          <w:rFonts w:ascii="Times New Roman" w:hAnsi="Times New Roman" w:cs="Times New Roman"/>
          <w:b/>
          <w:bCs/>
          <w:color w:val="FF0000"/>
          <w:lang w:val="pt-BR"/>
        </w:rPr>
      </w:pPr>
      <w:r w:rsidRPr="00181DA5">
        <w:rPr>
          <w:rFonts w:ascii="Times New Roman" w:hAnsi="Times New Roman" w:cs="Times New Roman"/>
          <w:b/>
          <w:bCs/>
          <w:lang w:val="pt-BR"/>
        </w:rPr>
        <w:t>Tên học phần</w:t>
      </w:r>
      <w:r w:rsidRPr="00181DA5">
        <w:rPr>
          <w:rFonts w:ascii="Times New Roman" w:hAnsi="Times New Roman" w:cs="Times New Roman"/>
          <w:lang w:val="pt-BR"/>
        </w:rPr>
        <w:t xml:space="preserve">: </w:t>
      </w:r>
      <w:r w:rsidRPr="00084D4B">
        <w:rPr>
          <w:rFonts w:ascii="Times New Roman" w:hAnsi="Times New Roman" w:cs="Times New Roman"/>
          <w:b/>
          <w:lang w:val="pt-BR"/>
        </w:rPr>
        <w:t>V</w:t>
      </w:r>
      <w:r w:rsidR="0084119B">
        <w:rPr>
          <w:rFonts w:ascii="Times New Roman" w:hAnsi="Times New Roman" w:cs="Times New Roman"/>
          <w:b/>
          <w:lang w:val="pt-BR"/>
        </w:rPr>
        <w:t>ẬT</w:t>
      </w:r>
      <w:r w:rsidRPr="00084D4B">
        <w:rPr>
          <w:rFonts w:ascii="Times New Roman" w:hAnsi="Times New Roman" w:cs="Times New Roman"/>
          <w:b/>
          <w:lang w:val="pt-BR"/>
        </w:rPr>
        <w:t xml:space="preserve"> </w:t>
      </w:r>
      <w:r w:rsidR="0084119B">
        <w:rPr>
          <w:rFonts w:ascii="Times New Roman" w:hAnsi="Times New Roman" w:cs="Times New Roman"/>
          <w:b/>
          <w:lang w:val="pt-BR"/>
        </w:rPr>
        <w:t xml:space="preserve">LÍ </w:t>
      </w:r>
      <w:bookmarkStart w:id="0" w:name="_GoBack"/>
      <w:bookmarkEnd w:id="0"/>
      <w:r w:rsidRPr="00084D4B">
        <w:rPr>
          <w:rFonts w:ascii="Times New Roman" w:hAnsi="Times New Roman" w:cs="Times New Roman"/>
          <w:b/>
          <w:lang w:val="pt-BR"/>
        </w:rPr>
        <w:t>1</w:t>
      </w:r>
    </w:p>
    <w:p w:rsidR="00763110" w:rsidRPr="00181DA5" w:rsidRDefault="00763110" w:rsidP="00BE56AA">
      <w:pPr>
        <w:spacing w:before="120"/>
        <w:jc w:val="both"/>
        <w:outlineLvl w:val="0"/>
        <w:rPr>
          <w:rFonts w:ascii="Times New Roman" w:hAnsi="Times New Roman" w:cs="Times New Roman"/>
          <w:color w:val="FF0000"/>
          <w:lang w:val="pt-BR"/>
        </w:rPr>
      </w:pPr>
      <w:r w:rsidRPr="00181DA5">
        <w:rPr>
          <w:rFonts w:ascii="Times New Roman" w:hAnsi="Times New Roman" w:cs="Times New Roman"/>
          <w:b/>
          <w:bCs/>
          <w:lang w:val="pt-BR"/>
        </w:rPr>
        <w:t>Mã học phần</w:t>
      </w:r>
      <w:r w:rsidRPr="00181DA5">
        <w:rPr>
          <w:rFonts w:ascii="Times New Roman" w:hAnsi="Times New Roman" w:cs="Times New Roman"/>
          <w:lang w:val="pt-BR"/>
        </w:rPr>
        <w:t>:</w:t>
      </w:r>
      <w:r w:rsidR="00C93994">
        <w:rPr>
          <w:rFonts w:ascii="Times New Roman" w:hAnsi="Times New Roman" w:cs="Times New Roman"/>
          <w:lang w:val="pt-BR"/>
        </w:rPr>
        <w:t xml:space="preserve"> KHCB402</w:t>
      </w:r>
    </w:p>
    <w:p w:rsidR="00763110" w:rsidRPr="00181DA5" w:rsidRDefault="00763110" w:rsidP="00BE56AA">
      <w:pPr>
        <w:spacing w:before="120"/>
        <w:jc w:val="both"/>
        <w:rPr>
          <w:rFonts w:ascii="Times New Roman" w:hAnsi="Times New Roman" w:cs="Times New Roman"/>
          <w:lang w:val="pt-BR"/>
        </w:rPr>
      </w:pPr>
      <w:r w:rsidRPr="00181DA5">
        <w:rPr>
          <w:rFonts w:ascii="Times New Roman" w:hAnsi="Times New Roman" w:cs="Times New Roman"/>
          <w:b/>
          <w:bCs/>
          <w:lang w:val="pt-BR"/>
        </w:rPr>
        <w:t xml:space="preserve">Thời gian thực hiện học phần: </w:t>
      </w:r>
      <w:r w:rsidRPr="00181DA5">
        <w:rPr>
          <w:rFonts w:ascii="Times New Roman" w:hAnsi="Times New Roman" w:cs="Times New Roman"/>
          <w:lang w:val="pt-BR"/>
        </w:rPr>
        <w:t>60</w:t>
      </w:r>
      <w:r>
        <w:rPr>
          <w:rFonts w:ascii="Times New Roman" w:hAnsi="Times New Roman" w:cs="Times New Roman"/>
          <w:lang w:val="pt-BR"/>
        </w:rPr>
        <w:t xml:space="preserve"> </w:t>
      </w:r>
      <w:r w:rsidRPr="00181DA5">
        <w:rPr>
          <w:rFonts w:ascii="Times New Roman" w:hAnsi="Times New Roman" w:cs="Times New Roman"/>
          <w:lang w:val="pt-BR"/>
        </w:rPr>
        <w:t>giờ; (Lý thuyết: 3</w:t>
      </w:r>
      <w:r>
        <w:rPr>
          <w:rFonts w:ascii="Times New Roman" w:hAnsi="Times New Roman" w:cs="Times New Roman"/>
          <w:lang w:val="pt-BR"/>
        </w:rPr>
        <w:t>1</w:t>
      </w:r>
      <w:r w:rsidRPr="00181DA5">
        <w:rPr>
          <w:rFonts w:ascii="Times New Roman" w:hAnsi="Times New Roman" w:cs="Times New Roman"/>
          <w:lang w:val="pt-BR"/>
        </w:rPr>
        <w:t xml:space="preserve"> giờ; Thực hành, thí nghiệm, thảo luận, bài tập: 2</w:t>
      </w:r>
      <w:r>
        <w:rPr>
          <w:rFonts w:ascii="Times New Roman" w:hAnsi="Times New Roman" w:cs="Times New Roman"/>
          <w:lang w:val="pt-BR"/>
        </w:rPr>
        <w:t xml:space="preserve">6 </w:t>
      </w:r>
      <w:r w:rsidRPr="00181DA5">
        <w:rPr>
          <w:rFonts w:ascii="Times New Roman" w:hAnsi="Times New Roman" w:cs="Times New Roman"/>
          <w:lang w:val="pt-BR"/>
        </w:rPr>
        <w:t>giờ; Kiểm tra: 3 giờ)</w:t>
      </w:r>
    </w:p>
    <w:p w:rsidR="00763110" w:rsidRPr="00181DA5" w:rsidRDefault="00763110" w:rsidP="00BE56AA">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181DA5">
        <w:rPr>
          <w:rFonts w:ascii="Times New Roman" w:hAnsi="Times New Roman" w:cs="Times New Roman"/>
          <w:b/>
          <w:bCs/>
          <w:lang w:val="pt-BR"/>
        </w:rPr>
        <w:t>Vị trí, tính chất của học phần:</w:t>
      </w:r>
    </w:p>
    <w:p w:rsidR="00763110" w:rsidRPr="003E7BD9"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Vị trí:</w:t>
      </w:r>
      <w:r>
        <w:rPr>
          <w:rFonts w:ascii="Times New Roman" w:hAnsi="Times New Roman" w:cs="Times New Roman"/>
          <w:lang w:val="pt-BR"/>
        </w:rPr>
        <w:t xml:space="preserve"> </w:t>
      </w:r>
      <w:r w:rsidRPr="00181DA5">
        <w:rPr>
          <w:rFonts w:ascii="Times New Roman" w:hAnsi="Times New Roman" w:cs="Times New Roman"/>
        </w:rPr>
        <w:t>Học phần V</w:t>
      </w:r>
      <w:r>
        <w:rPr>
          <w:rFonts w:ascii="Times New Roman" w:hAnsi="Times New Roman" w:cs="Times New Roman"/>
        </w:rPr>
        <w:t>ật lí 1</w:t>
      </w:r>
      <w:r w:rsidRPr="00181DA5">
        <w:rPr>
          <w:rFonts w:ascii="Times New Roman" w:hAnsi="Times New Roman" w:cs="Times New Roman"/>
        </w:rPr>
        <w:t xml:space="preserve"> là một trong số các học phần cơ bản của môn vật lí trong chương trình đào tạo bậc trung cấp chuyên nghiệp</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Tính chất:</w:t>
      </w:r>
      <w:r>
        <w:rPr>
          <w:rFonts w:ascii="Times New Roman" w:hAnsi="Times New Roman" w:cs="Times New Roman"/>
          <w:lang w:val="pt-BR"/>
        </w:rPr>
        <w:t xml:space="preserve"> </w:t>
      </w:r>
      <w:r w:rsidRPr="00181DA5">
        <w:rPr>
          <w:rFonts w:ascii="Times New Roman" w:hAnsi="Times New Roman" w:cs="Times New Roman"/>
          <w:lang w:val="pt-BR"/>
        </w:rPr>
        <w:t xml:space="preserve">Cung cấp cho học sinh các kiến thức về vật lí, kỹ năng tính toán </w:t>
      </w:r>
      <w:r>
        <w:rPr>
          <w:rFonts w:ascii="Times New Roman" w:hAnsi="Times New Roman" w:cs="Times New Roman"/>
          <w:lang w:val="pt-BR"/>
        </w:rPr>
        <w:t>t</w:t>
      </w:r>
      <w:r w:rsidRPr="00181DA5">
        <w:rPr>
          <w:rFonts w:ascii="Times New Roman" w:hAnsi="Times New Roman" w:cs="Times New Roman"/>
          <w:lang w:val="pt-BR"/>
        </w:rPr>
        <w:t>ạo nền tảng kiến thức cơ bản để ứng dụng trong các môn học chuyên ngành và công việc sau khi ra trường.</w:t>
      </w:r>
    </w:p>
    <w:p w:rsidR="00763110" w:rsidRPr="00181DA5" w:rsidRDefault="00763110" w:rsidP="00BE56AA">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181DA5">
        <w:rPr>
          <w:rFonts w:ascii="Times New Roman" w:hAnsi="Times New Roman" w:cs="Times New Roman"/>
          <w:b/>
          <w:bCs/>
          <w:lang w:val="pt-BR"/>
        </w:rPr>
        <w:t>Mục tiêu học phần:</w:t>
      </w:r>
    </w:p>
    <w:p w:rsidR="00763110" w:rsidRPr="00B33878" w:rsidRDefault="00763110" w:rsidP="00BE56AA">
      <w:pPr>
        <w:pStyle w:val="ListParagraph"/>
        <w:numPr>
          <w:ilvl w:val="0"/>
          <w:numId w:val="9"/>
        </w:numPr>
        <w:tabs>
          <w:tab w:val="left" w:pos="709"/>
        </w:tabs>
        <w:spacing w:before="120"/>
        <w:ind w:left="0" w:firstLine="360"/>
        <w:jc w:val="both"/>
        <w:rPr>
          <w:rFonts w:ascii="Times New Roman" w:hAnsi="Times New Roman" w:cs="Times New Roman"/>
        </w:rPr>
      </w:pPr>
      <w:r w:rsidRPr="00B33878">
        <w:rPr>
          <w:rFonts w:ascii="Times New Roman" w:hAnsi="Times New Roman" w:cs="Times New Roman"/>
          <w:lang w:val="pt-BR"/>
        </w:rPr>
        <w:t>Kiến thức:</w:t>
      </w:r>
      <w:r w:rsidR="00B33878">
        <w:rPr>
          <w:rFonts w:ascii="Times New Roman" w:hAnsi="Times New Roman" w:cs="Times New Roman"/>
          <w:lang w:val="pt-BR"/>
        </w:rPr>
        <w:t xml:space="preserve"> </w:t>
      </w:r>
      <w:r w:rsidRPr="00B33878">
        <w:rPr>
          <w:rFonts w:ascii="Times New Roman" w:hAnsi="Times New Roman" w:cs="Times New Roman"/>
        </w:rPr>
        <w:t xml:space="preserve">Cung cấp cho học sinh những kiến thức cơ bản về bản chất và các qui luật vật lí của các phần: Động học chất điểm, động lực học chất điểm, cân bằng và chuyển động của vật rắn, các định luật bảo toàn.  </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Kỹ năng:</w:t>
      </w:r>
    </w:p>
    <w:p w:rsidR="00763110" w:rsidRPr="002D6D65" w:rsidRDefault="00763110" w:rsidP="00B33878">
      <w:pPr>
        <w:pStyle w:val="ListParagraph"/>
        <w:tabs>
          <w:tab w:val="left" w:pos="709"/>
        </w:tabs>
        <w:spacing w:before="120"/>
        <w:ind w:left="0" w:firstLine="426"/>
        <w:jc w:val="both"/>
        <w:rPr>
          <w:rFonts w:ascii="Times New Roman" w:hAnsi="Times New Roman" w:cs="Times New Roman"/>
        </w:rPr>
      </w:pPr>
      <w:r>
        <w:rPr>
          <w:rFonts w:ascii="Times New Roman" w:hAnsi="Times New Roman" w:cs="Times New Roman"/>
          <w:lang w:val="pt-BR"/>
        </w:rPr>
        <w:t>H</w:t>
      </w:r>
      <w:r w:rsidRPr="00181DA5">
        <w:rPr>
          <w:rFonts w:ascii="Times New Roman" w:hAnsi="Times New Roman" w:cs="Times New Roman"/>
          <w:lang w:val="pt-BR"/>
        </w:rPr>
        <w:t>ọc sinh có khả năng:</w:t>
      </w:r>
      <w:r w:rsidR="00B33878">
        <w:rPr>
          <w:rFonts w:ascii="Times New Roman" w:hAnsi="Times New Roman" w:cs="Times New Roman"/>
          <w:lang w:val="pt-BR"/>
        </w:rPr>
        <w:t xml:space="preserve"> </w:t>
      </w:r>
      <w:r>
        <w:rPr>
          <w:rFonts w:ascii="Times New Roman" w:hAnsi="Times New Roman" w:cs="Times New Roman"/>
        </w:rPr>
        <w:t>X</w:t>
      </w:r>
      <w:r w:rsidRPr="002D6D65">
        <w:rPr>
          <w:rFonts w:ascii="Times New Roman" w:hAnsi="Times New Roman" w:cs="Times New Roman"/>
        </w:rPr>
        <w:t>ác định vị trí của các vật, các chất điểm trong không gian tại những thời điểm khác nhau</w:t>
      </w:r>
      <w:r>
        <w:rPr>
          <w:rFonts w:ascii="Times New Roman" w:hAnsi="Times New Roman" w:cs="Times New Roman"/>
        </w:rPr>
        <w:t>,</w:t>
      </w:r>
      <w:r w:rsidRPr="002D6D65">
        <w:rPr>
          <w:rFonts w:ascii="Times New Roman" w:hAnsi="Times New Roman" w:cs="Times New Roman"/>
        </w:rPr>
        <w:t xml:space="preserve"> sử dụng các phương trình toán học để mô tả tính chất của các loại chuyển động</w:t>
      </w:r>
      <w:r>
        <w:rPr>
          <w:rFonts w:ascii="Times New Roman" w:hAnsi="Times New Roman" w:cs="Times New Roman"/>
        </w:rPr>
        <w:t xml:space="preserve"> một cách t</w:t>
      </w:r>
      <w:r w:rsidRPr="002D6D65">
        <w:rPr>
          <w:rFonts w:ascii="Times New Roman" w:hAnsi="Times New Roman" w:cs="Times New Roman"/>
        </w:rPr>
        <w:t xml:space="preserve">hành thạo. </w:t>
      </w:r>
    </w:p>
    <w:p w:rsidR="00763110" w:rsidRPr="002D6D65" w:rsidRDefault="00763110" w:rsidP="00BE56AA">
      <w:pPr>
        <w:tabs>
          <w:tab w:val="num" w:pos="1620"/>
        </w:tabs>
        <w:spacing w:before="120"/>
        <w:ind w:firstLine="360"/>
        <w:jc w:val="both"/>
        <w:rPr>
          <w:rFonts w:ascii="Times New Roman" w:hAnsi="Times New Roman" w:cs="Times New Roman"/>
        </w:rPr>
      </w:pPr>
      <w:r>
        <w:rPr>
          <w:rFonts w:ascii="Times New Roman" w:hAnsi="Times New Roman" w:cs="Times New Roman"/>
        </w:rPr>
        <w:t>G</w:t>
      </w:r>
      <w:r w:rsidRPr="002D6D65">
        <w:rPr>
          <w:rFonts w:ascii="Times New Roman" w:hAnsi="Times New Roman" w:cs="Times New Roman"/>
        </w:rPr>
        <w:t>iải thích vì sao vật này hay chất điểm này đứng yên, vì sao vật kia hay chất điểm kia chuyển động? tìm nguyên nhân gây ra các loại chuyển động.</w:t>
      </w:r>
    </w:p>
    <w:p w:rsidR="00763110" w:rsidRPr="002D6D65" w:rsidRDefault="00763110" w:rsidP="00BE56AA">
      <w:pPr>
        <w:spacing w:before="120"/>
        <w:ind w:firstLine="360"/>
        <w:jc w:val="both"/>
        <w:rPr>
          <w:rFonts w:ascii="Times New Roman" w:hAnsi="Times New Roman" w:cs="Times New Roman"/>
        </w:rPr>
      </w:pPr>
      <w:r>
        <w:rPr>
          <w:rFonts w:ascii="Times New Roman" w:hAnsi="Times New Roman" w:cs="Times New Roman"/>
        </w:rPr>
        <w:t>T</w:t>
      </w:r>
      <w:r w:rsidRPr="002D6D65">
        <w:rPr>
          <w:rFonts w:ascii="Times New Roman" w:hAnsi="Times New Roman" w:cs="Times New Roman"/>
        </w:rPr>
        <w:t>ìm hi</w:t>
      </w:r>
      <w:r>
        <w:rPr>
          <w:rFonts w:ascii="Times New Roman" w:hAnsi="Times New Roman" w:cs="Times New Roman"/>
        </w:rPr>
        <w:t>ể</w:t>
      </w:r>
      <w:r w:rsidRPr="002D6D65">
        <w:rPr>
          <w:rFonts w:ascii="Times New Roman" w:hAnsi="Times New Roman" w:cs="Times New Roman"/>
        </w:rPr>
        <w:t>u các điều kiện cân bằng của một vật rắn và hiểu thấu đáo một vài đặc điểm của hai loại chuyển động cơ học cơ bản.</w:t>
      </w:r>
      <w:r>
        <w:rPr>
          <w:rFonts w:ascii="Times New Roman" w:hAnsi="Times New Roman" w:cs="Times New Roman"/>
        </w:rPr>
        <w:t xml:space="preserve"> L</w:t>
      </w:r>
      <w:r w:rsidRPr="002D6D65">
        <w:rPr>
          <w:rFonts w:ascii="Times New Roman" w:hAnsi="Times New Roman" w:cs="Times New Roman"/>
        </w:rPr>
        <w:t xml:space="preserve">í luận phân tích khi xét chuyển động của một hệ vật. Có kĩ năng phân tích những đại lượng được bảo toàn. </w:t>
      </w:r>
      <w:r>
        <w:rPr>
          <w:rFonts w:ascii="Times New Roman" w:hAnsi="Times New Roman" w:cs="Times New Roman"/>
        </w:rPr>
        <w:t>P</w:t>
      </w:r>
      <w:r w:rsidRPr="002D6D65">
        <w:rPr>
          <w:rFonts w:ascii="Times New Roman" w:hAnsi="Times New Roman" w:cs="Times New Roman"/>
        </w:rPr>
        <w:t xml:space="preserve">hân tích định luật bảo toàn động lượng và bảo toàn cơ năng nhằm giải quyết tốt các bài toán cơ học.  </w:t>
      </w:r>
    </w:p>
    <w:p w:rsidR="00763110" w:rsidRPr="00181DA5" w:rsidRDefault="00763110" w:rsidP="00BE56AA">
      <w:pPr>
        <w:pStyle w:val="ListParagraph"/>
        <w:numPr>
          <w:ilvl w:val="0"/>
          <w:numId w:val="9"/>
        </w:numPr>
        <w:tabs>
          <w:tab w:val="left" w:pos="709"/>
        </w:tabs>
        <w:spacing w:before="120"/>
        <w:ind w:left="0" w:firstLine="426"/>
        <w:jc w:val="both"/>
        <w:rPr>
          <w:rFonts w:ascii="Times New Roman" w:hAnsi="Times New Roman" w:cs="Times New Roman"/>
          <w:lang w:val="pt-BR"/>
        </w:rPr>
      </w:pPr>
      <w:r w:rsidRPr="00181DA5">
        <w:rPr>
          <w:rFonts w:ascii="Times New Roman" w:hAnsi="Times New Roman" w:cs="Times New Roman"/>
          <w:lang w:val="pt-BR"/>
        </w:rPr>
        <w:t>Năng lực tự chủ và trách nhiệm:</w:t>
      </w:r>
    </w:p>
    <w:p w:rsidR="00763110" w:rsidRDefault="00763110" w:rsidP="00BE56AA">
      <w:pPr>
        <w:spacing w:before="120"/>
        <w:ind w:firstLine="360"/>
        <w:jc w:val="both"/>
        <w:rPr>
          <w:rFonts w:ascii="Times New Roman" w:hAnsi="Times New Roman" w:cs="Times New Roman"/>
          <w:lang w:val="pt-BR"/>
        </w:rPr>
      </w:pPr>
      <w:r w:rsidRPr="00181DA5">
        <w:rPr>
          <w:rFonts w:ascii="Times New Roman" w:hAnsi="Times New Roman" w:cs="Times New Roman"/>
          <w:lang w:val="pt-BR"/>
        </w:rPr>
        <w:t>Học sinh chủ động trong quá trình học tậ</w:t>
      </w:r>
      <w:r>
        <w:rPr>
          <w:rFonts w:ascii="Times New Roman" w:hAnsi="Times New Roman" w:cs="Times New Roman"/>
          <w:lang w:val="pt-BR"/>
        </w:rPr>
        <w:t xml:space="preserve">p, </w:t>
      </w:r>
      <w:r w:rsidRPr="00181DA5">
        <w:rPr>
          <w:rFonts w:ascii="Times New Roman" w:hAnsi="Times New Roman" w:cs="Times New Roman"/>
          <w:lang w:val="pt-BR"/>
        </w:rPr>
        <w:t>tích cực tham gia các hoạt động học tập do giáo viên chủ đạ</w:t>
      </w:r>
      <w:r>
        <w:rPr>
          <w:rFonts w:ascii="Times New Roman" w:hAnsi="Times New Roman" w:cs="Times New Roman"/>
          <w:lang w:val="pt-BR"/>
        </w:rPr>
        <w:t>o, n</w:t>
      </w:r>
      <w:r w:rsidRPr="00181DA5">
        <w:rPr>
          <w:rFonts w:ascii="Times New Roman" w:hAnsi="Times New Roman" w:cs="Times New Roman"/>
          <w:lang w:val="pt-BR"/>
        </w:rPr>
        <w:t>ăng động sáng tạo, chịu khó tìm tòi suy nghĩ, tự tạo được niềm say mê, sự yêu thích đối với ngành nghề mà mình đã chọn.</w:t>
      </w:r>
    </w:p>
    <w:p w:rsidR="00763110" w:rsidRPr="00181DA5" w:rsidRDefault="00763110" w:rsidP="00BE56AA">
      <w:pPr>
        <w:pStyle w:val="ListParagraph"/>
        <w:numPr>
          <w:ilvl w:val="0"/>
          <w:numId w:val="7"/>
        </w:numPr>
        <w:tabs>
          <w:tab w:val="left" w:pos="397"/>
        </w:tabs>
        <w:spacing w:before="120"/>
        <w:ind w:left="0" w:firstLine="340"/>
        <w:jc w:val="both"/>
        <w:rPr>
          <w:rFonts w:ascii="Times New Roman" w:hAnsi="Times New Roman" w:cs="Times New Roman"/>
          <w:lang w:val="pt-BR"/>
        </w:rPr>
      </w:pPr>
      <w:r>
        <w:rPr>
          <w:rFonts w:ascii="Times New Roman" w:hAnsi="Times New Roman" w:cs="Times New Roman"/>
          <w:b/>
          <w:bCs/>
          <w:lang w:val="pt-BR"/>
        </w:rPr>
        <w:br w:type="page"/>
      </w:r>
      <w:r w:rsidRPr="00181DA5">
        <w:rPr>
          <w:rFonts w:ascii="Times New Roman" w:hAnsi="Times New Roman" w:cs="Times New Roman"/>
          <w:b/>
          <w:bCs/>
          <w:lang w:val="pt-BR"/>
        </w:rPr>
        <w:lastRenderedPageBreak/>
        <w:t>Nội dung học phần:</w:t>
      </w:r>
    </w:p>
    <w:p w:rsidR="00763110" w:rsidRPr="00181DA5" w:rsidRDefault="00763110" w:rsidP="00BE56AA">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181DA5">
        <w:rPr>
          <w:rFonts w:ascii="Times New Roman" w:hAnsi="Times New Roman" w:cs="Times New Roman"/>
          <w:b/>
          <w:bCs/>
          <w:lang w:val="pt-BR"/>
        </w:rPr>
        <w:t>Nội dung tổng quát và phân bổ thời gian:</w:t>
      </w:r>
    </w:p>
    <w:tbl>
      <w:tblPr>
        <w:tblW w:w="9600"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36"/>
        <w:gridCol w:w="1061"/>
        <w:gridCol w:w="2376"/>
        <w:gridCol w:w="1015"/>
      </w:tblGrid>
      <w:tr w:rsidR="00763110" w:rsidRPr="00181DA5">
        <w:trPr>
          <w:trHeight w:val="454"/>
          <w:tblHeader/>
        </w:trPr>
        <w:tc>
          <w:tcPr>
            <w:tcW w:w="621" w:type="dxa"/>
            <w:vMerge w:val="restart"/>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Số TT</w:t>
            </w:r>
          </w:p>
        </w:tc>
        <w:tc>
          <w:tcPr>
            <w:tcW w:w="3691" w:type="dxa"/>
            <w:vMerge w:val="restart"/>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Tên các bài trong học phần</w:t>
            </w:r>
          </w:p>
        </w:tc>
        <w:tc>
          <w:tcPr>
            <w:tcW w:w="5288" w:type="dxa"/>
            <w:gridSpan w:val="4"/>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Thời gian (giờ)</w:t>
            </w:r>
          </w:p>
        </w:tc>
      </w:tr>
      <w:tr w:rsidR="00763110" w:rsidRPr="00181DA5" w:rsidTr="005E712D">
        <w:trPr>
          <w:trHeight w:val="1030"/>
          <w:tblHeader/>
        </w:trPr>
        <w:tc>
          <w:tcPr>
            <w:tcW w:w="621" w:type="dxa"/>
            <w:vMerge/>
          </w:tcPr>
          <w:p w:rsidR="00763110" w:rsidRPr="00181DA5" w:rsidRDefault="00763110" w:rsidP="00BE56AA">
            <w:pPr>
              <w:spacing w:before="120"/>
              <w:rPr>
                <w:rFonts w:ascii="Times New Roman" w:hAnsi="Times New Roman" w:cs="Times New Roman"/>
              </w:rPr>
            </w:pPr>
          </w:p>
        </w:tc>
        <w:tc>
          <w:tcPr>
            <w:tcW w:w="3691" w:type="dxa"/>
            <w:vMerge/>
            <w:vAlign w:val="center"/>
          </w:tcPr>
          <w:p w:rsidR="00763110" w:rsidRPr="00181DA5" w:rsidRDefault="00763110" w:rsidP="00BE56AA">
            <w:pPr>
              <w:spacing w:before="120"/>
              <w:rPr>
                <w:rFonts w:ascii="Times New Roman" w:hAnsi="Times New Roman" w:cs="Times New Roman"/>
              </w:rPr>
            </w:pPr>
          </w:p>
        </w:tc>
        <w:tc>
          <w:tcPr>
            <w:tcW w:w="836"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Tổng</w:t>
            </w:r>
          </w:p>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số</w:t>
            </w:r>
          </w:p>
        </w:tc>
        <w:tc>
          <w:tcPr>
            <w:tcW w:w="1061"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Lý thuyết</w:t>
            </w:r>
          </w:p>
        </w:tc>
        <w:tc>
          <w:tcPr>
            <w:tcW w:w="2376"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Thực hành / thực tập/ thí nghiệm/ bài tập/ thảo luận</w:t>
            </w:r>
          </w:p>
        </w:tc>
        <w:tc>
          <w:tcPr>
            <w:tcW w:w="1015" w:type="dxa"/>
            <w:vAlign w:val="center"/>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Kiểm</w:t>
            </w:r>
          </w:p>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Tra</w:t>
            </w:r>
          </w:p>
        </w:tc>
      </w:tr>
      <w:tr w:rsidR="00763110" w:rsidRPr="00181DA5">
        <w:trPr>
          <w:trHeight w:val="385"/>
        </w:trPr>
        <w:tc>
          <w:tcPr>
            <w:tcW w:w="621" w:type="dxa"/>
            <w:vMerge w:val="restart"/>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p w:rsidR="00763110" w:rsidRPr="00181DA5" w:rsidRDefault="00763110" w:rsidP="00BE56AA">
            <w:pPr>
              <w:spacing w:before="120"/>
              <w:rPr>
                <w:rFonts w:ascii="Times New Roman" w:hAnsi="Times New Roman" w:cs="Times New Roman"/>
              </w:rPr>
            </w:pPr>
          </w:p>
          <w:p w:rsidR="00763110" w:rsidRPr="00181DA5" w:rsidRDefault="00763110" w:rsidP="00BE56AA">
            <w:pPr>
              <w:spacing w:before="120"/>
              <w:rPr>
                <w:rFonts w:ascii="Times New Roman" w:hAnsi="Times New Roman" w:cs="Times New Roman"/>
              </w:rPr>
            </w:pPr>
          </w:p>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sidRPr="00181DA5">
              <w:rPr>
                <w:rFonts w:ascii="Times New Roman" w:hAnsi="Times New Roman" w:cs="Times New Roman"/>
                <w:b/>
                <w:bCs/>
              </w:rPr>
              <w:t xml:space="preserve">Chương I: </w:t>
            </w:r>
            <w:r>
              <w:rPr>
                <w:rFonts w:ascii="Times New Roman" w:hAnsi="Times New Roman" w:cs="Times New Roman"/>
                <w:b/>
                <w:bCs/>
              </w:rPr>
              <w:t>Động học chất điểm</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15</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6</w:t>
            </w:r>
          </w:p>
        </w:tc>
        <w:tc>
          <w:tcPr>
            <w:tcW w:w="1015"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w:t>
            </w:r>
          </w:p>
        </w:tc>
      </w:tr>
      <w:tr w:rsidR="00763110" w:rsidRPr="00181DA5">
        <w:trPr>
          <w:trHeight w:val="242"/>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sidRPr="00181DA5">
              <w:rPr>
                <w:rFonts w:ascii="Times New Roman" w:hAnsi="Times New Roman" w:cs="Times New Roman"/>
              </w:rPr>
              <w:t xml:space="preserve">: </w:t>
            </w:r>
            <w:r>
              <w:rPr>
                <w:rFonts w:ascii="Times New Roman" w:hAnsi="Times New Roman" w:cs="Times New Roman"/>
              </w:rPr>
              <w:t>Chuyển động cơ</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700"/>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sidRPr="00181DA5">
              <w:rPr>
                <w:rFonts w:ascii="Times New Roman" w:hAnsi="Times New Roman" w:cs="Times New Roman"/>
              </w:rPr>
              <w:t xml:space="preserve">: </w:t>
            </w:r>
            <w:r>
              <w:rPr>
                <w:rFonts w:ascii="Times New Roman" w:hAnsi="Times New Roman" w:cs="Times New Roman"/>
              </w:rPr>
              <w:t>Chuyển động thẳng đều</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449"/>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824"/>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3</w:t>
            </w:r>
            <w:r w:rsidRPr="00181DA5">
              <w:rPr>
                <w:rFonts w:ascii="Times New Roman" w:hAnsi="Times New Roman" w:cs="Times New Roman"/>
              </w:rPr>
              <w:t xml:space="preserve">: </w:t>
            </w:r>
            <w:r>
              <w:rPr>
                <w:rFonts w:ascii="Times New Roman" w:hAnsi="Times New Roman" w:cs="Times New Roman"/>
              </w:rPr>
              <w:t>Chuyển động thẳng biến đổi đều</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422"/>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52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4</w:t>
            </w:r>
            <w:r w:rsidRPr="00181DA5">
              <w:rPr>
                <w:rFonts w:ascii="Times New Roman" w:hAnsi="Times New Roman" w:cs="Times New Roman"/>
              </w:rPr>
              <w:t xml:space="preserve">: </w:t>
            </w:r>
            <w:r>
              <w:rPr>
                <w:rFonts w:ascii="Times New Roman" w:hAnsi="Times New Roman" w:cs="Times New Roman"/>
              </w:rPr>
              <w:t>Sự rơi tự do</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2330C5" w:rsidRDefault="00763110" w:rsidP="00BE56AA">
            <w:pPr>
              <w:tabs>
                <w:tab w:val="right" w:leader="dot" w:pos="3331"/>
              </w:tabs>
              <w:spacing w:before="120"/>
              <w:rPr>
                <w:rFonts w:ascii="Times New Roman" w:hAnsi="Times New Roman" w:cs="Times New Roman"/>
                <w:b/>
                <w:bCs/>
              </w:rPr>
            </w:pPr>
            <w:r w:rsidRPr="002330C5">
              <w:rPr>
                <w:rFonts w:ascii="Times New Roman" w:hAnsi="Times New Roman" w:cs="Times New Roman"/>
                <w:b/>
                <w:bCs/>
              </w:rPr>
              <w:t>Bài 5:</w:t>
            </w:r>
            <w:r>
              <w:rPr>
                <w:rFonts w:ascii="Times New Roman" w:hAnsi="Times New Roman" w:cs="Times New Roman"/>
                <w:b/>
                <w:bCs/>
              </w:rPr>
              <w:t xml:space="preserve"> </w:t>
            </w:r>
            <w:r w:rsidRPr="002330C5">
              <w:rPr>
                <w:rFonts w:ascii="Times New Roman" w:hAnsi="Times New Roman" w:cs="Times New Roman"/>
              </w:rPr>
              <w:t>Chuyển động tròn đều</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2330C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2330C5">
              <w:rPr>
                <w:rFonts w:ascii="Times New Roman" w:hAnsi="Times New Roman" w:cs="Times New Roman"/>
                <w:b/>
                <w:bCs/>
              </w:rPr>
              <w:t>Bài 6:</w:t>
            </w:r>
            <w:r>
              <w:rPr>
                <w:rFonts w:ascii="Times New Roman" w:hAnsi="Times New Roman" w:cs="Times New Roman"/>
              </w:rPr>
              <w:t xml:space="preserve"> Tính tương đối của chuyển động – Công thức cộng vận tốc</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30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trPr>
          <w:trHeight w:val="125"/>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 xml:space="preserve">Bài 7: </w:t>
            </w:r>
            <w:r w:rsidRPr="00861F47">
              <w:rPr>
                <w:rFonts w:ascii="Times New Roman" w:hAnsi="Times New Roman" w:cs="Times New Roman"/>
              </w:rPr>
              <w:t>Sai số của phép đo các đại lượng vật lí</w:t>
            </w:r>
          </w:p>
        </w:tc>
        <w:tc>
          <w:tcPr>
            <w:tcW w:w="836"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1061"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2376" w:type="dxa"/>
          </w:tcPr>
          <w:p w:rsidR="00763110" w:rsidRPr="00181DA5" w:rsidRDefault="00763110" w:rsidP="00BE56AA">
            <w:pPr>
              <w:spacing w:before="120"/>
              <w:jc w:val="right"/>
              <w:rPr>
                <w:rFonts w:ascii="Times New Roman" w:hAnsi="Times New Roman" w:cs="Times New Roman"/>
                <w:b/>
                <w:bCs/>
              </w:rPr>
            </w:pPr>
          </w:p>
        </w:tc>
        <w:tc>
          <w:tcPr>
            <w:tcW w:w="1015" w:type="dxa"/>
          </w:tcPr>
          <w:p w:rsidR="00763110" w:rsidRPr="00181DA5" w:rsidRDefault="00763110" w:rsidP="00BE56AA">
            <w:pPr>
              <w:spacing w:before="120"/>
              <w:jc w:val="right"/>
              <w:rPr>
                <w:rFonts w:ascii="Times New Roman" w:hAnsi="Times New Roman" w:cs="Times New Roman"/>
                <w:b/>
                <w:bCs/>
              </w:rPr>
            </w:pPr>
          </w:p>
        </w:tc>
      </w:tr>
      <w:tr w:rsidR="00763110" w:rsidRPr="00181DA5">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Kiểm tra chương I </w:t>
            </w:r>
          </w:p>
        </w:tc>
        <w:tc>
          <w:tcPr>
            <w:tcW w:w="836"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320635" w:rsidRDefault="00763110" w:rsidP="00BE56AA">
            <w:pPr>
              <w:spacing w:before="120"/>
              <w:rPr>
                <w:rFonts w:ascii="Times New Roman" w:hAnsi="Times New Roman" w:cs="Times New Roman"/>
              </w:rPr>
            </w:pPr>
            <w:r w:rsidRPr="00320635">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Chương II</w:t>
            </w:r>
            <w:r w:rsidRPr="00181DA5">
              <w:rPr>
                <w:rFonts w:ascii="Times New Roman" w:hAnsi="Times New Roman" w:cs="Times New Roman"/>
                <w:b/>
                <w:bCs/>
              </w:rPr>
              <w:t xml:space="preserve">:  </w:t>
            </w:r>
            <w:r>
              <w:rPr>
                <w:rFonts w:ascii="Times New Roman" w:hAnsi="Times New Roman" w:cs="Times New Roman"/>
                <w:b/>
                <w:bCs/>
              </w:rPr>
              <w:t>Động lực học chất điểm</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19</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10</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1015"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1</w:t>
            </w: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Bài </w:t>
            </w:r>
            <w:r>
              <w:rPr>
                <w:rFonts w:ascii="Times New Roman" w:hAnsi="Times New Roman" w:cs="Times New Roman"/>
                <w:b/>
                <w:bCs/>
              </w:rPr>
              <w:t>8</w:t>
            </w:r>
            <w:r w:rsidRPr="00181DA5">
              <w:rPr>
                <w:rFonts w:ascii="Times New Roman" w:hAnsi="Times New Roman" w:cs="Times New Roman"/>
              </w:rPr>
              <w:t xml:space="preserve">: </w:t>
            </w:r>
            <w:r>
              <w:rPr>
                <w:rFonts w:ascii="Times New Roman" w:hAnsi="Times New Roman" w:cs="Times New Roman"/>
              </w:rPr>
              <w:t>Tổng hợp và phân tích lực – Điều kiện cân bằng của chất điểm</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w:t>
            </w:r>
            <w:r w:rsidRPr="00050E84">
              <w:rPr>
                <w:rFonts w:ascii="Times New Roman" w:hAnsi="Times New Roman" w:cs="Times New Roman"/>
                <w:b/>
                <w:bCs/>
              </w:rPr>
              <w:t>ài 9:</w:t>
            </w:r>
            <w:r>
              <w:rPr>
                <w:rFonts w:ascii="Times New Roman" w:hAnsi="Times New Roman" w:cs="Times New Roman"/>
              </w:rPr>
              <w:t xml:space="preserve"> Ba định luật Niu-tơn</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050E84">
              <w:rPr>
                <w:rFonts w:ascii="Times New Roman" w:hAnsi="Times New Roman" w:cs="Times New Roman"/>
                <w:b/>
                <w:bCs/>
              </w:rPr>
              <w:t>Bài 10:</w:t>
            </w:r>
            <w:r>
              <w:rPr>
                <w:rFonts w:ascii="Times New Roman" w:hAnsi="Times New Roman" w:cs="Times New Roman"/>
              </w:rPr>
              <w:t xml:space="preserve"> Lực hấp dẫn – Định </w:t>
            </w:r>
            <w:r>
              <w:rPr>
                <w:rFonts w:ascii="Times New Roman" w:hAnsi="Times New Roman" w:cs="Times New Roman"/>
              </w:rPr>
              <w:lastRenderedPageBreak/>
              <w:t>luật vạn vật hấp dẫn</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lastRenderedPageBreak/>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1</w:t>
            </w:r>
            <w:r w:rsidRPr="00181DA5">
              <w:rPr>
                <w:rFonts w:ascii="Times New Roman" w:hAnsi="Times New Roman" w:cs="Times New Roman"/>
              </w:rPr>
              <w:t xml:space="preserve">: </w:t>
            </w:r>
            <w:r>
              <w:rPr>
                <w:rFonts w:ascii="Times New Roman" w:hAnsi="Times New Roman" w:cs="Times New Roman"/>
              </w:rPr>
              <w:t>Lực đàn hồi của lò xo – Định luật Húc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12:</w:t>
            </w:r>
            <w:r>
              <w:rPr>
                <w:rFonts w:ascii="Times New Roman" w:hAnsi="Times New Roman" w:cs="Times New Roman"/>
              </w:rPr>
              <w:t xml:space="preserve"> Lực ma sát</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2</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13:</w:t>
            </w:r>
            <w:r>
              <w:rPr>
                <w:rFonts w:ascii="Times New Roman" w:hAnsi="Times New Roman" w:cs="Times New Roman"/>
              </w:rPr>
              <w:t xml:space="preserve"> Lực hướng tâm</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sidRPr="0004582A">
              <w:rPr>
                <w:rFonts w:ascii="Times New Roman" w:hAnsi="Times New Roman" w:cs="Times New Roman"/>
                <w:b/>
                <w:bCs/>
              </w:rPr>
              <w:t>Bài 14:</w:t>
            </w:r>
            <w:r>
              <w:rPr>
                <w:rFonts w:ascii="Times New Roman" w:hAnsi="Times New Roman" w:cs="Times New Roman"/>
              </w:rPr>
              <w:t xml:space="preserve"> Bài toán về chuyển động ném ngang</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 xml:space="preserve">Bài tập </w:t>
            </w:r>
          </w:p>
        </w:tc>
        <w:tc>
          <w:tcPr>
            <w:tcW w:w="83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Kiểm tra chương II</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r>
              <w:rPr>
                <w:rFonts w:ascii="Times New Roman" w:hAnsi="Times New Roman" w:cs="Times New Roman"/>
              </w:rPr>
              <w:t>3</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Pr>
                <w:rFonts w:ascii="Times New Roman" w:hAnsi="Times New Roman" w:cs="Times New Roman"/>
                <w:b/>
                <w:bCs/>
              </w:rPr>
              <w:t>Chương III</w:t>
            </w:r>
            <w:r w:rsidRPr="00181DA5">
              <w:rPr>
                <w:rFonts w:ascii="Times New Roman" w:hAnsi="Times New Roman" w:cs="Times New Roman"/>
                <w:b/>
                <w:bCs/>
              </w:rPr>
              <w:t xml:space="preserve">: </w:t>
            </w:r>
            <w:r w:rsidRPr="00B06F4F">
              <w:rPr>
                <w:rFonts w:ascii="Times New Roman" w:hAnsi="Times New Roman" w:cs="Times New Roman"/>
                <w:b/>
                <w:bCs/>
              </w:rPr>
              <w:t>Cân bằng và chuyển động của vật rắn</w:t>
            </w:r>
          </w:p>
        </w:tc>
        <w:tc>
          <w:tcPr>
            <w:tcW w:w="83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1</w:t>
            </w:r>
            <w:r>
              <w:rPr>
                <w:rFonts w:ascii="Times New Roman" w:hAnsi="Times New Roman" w:cs="Times New Roman"/>
                <w:b/>
                <w:bCs/>
              </w:rPr>
              <w:t>4</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5</w:t>
            </w:r>
          </w:p>
        </w:tc>
        <w:tc>
          <w:tcPr>
            <w:tcW w:w="1015"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1</w:t>
            </w: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5</w:t>
            </w:r>
            <w:r w:rsidRPr="00181DA5">
              <w:rPr>
                <w:rFonts w:ascii="Times New Roman" w:hAnsi="Times New Roman" w:cs="Times New Roman"/>
              </w:rPr>
              <w:t xml:space="preserve">: </w:t>
            </w:r>
            <w:r>
              <w:rPr>
                <w:rFonts w:ascii="Times New Roman" w:hAnsi="Times New Roman" w:cs="Times New Roman"/>
              </w:rPr>
              <w:t>Cân bằng của một vật chịu tác dụng của hai lực và của ba lực không song song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6</w:t>
            </w:r>
            <w:r w:rsidRPr="00181DA5">
              <w:rPr>
                <w:rFonts w:ascii="Times New Roman" w:hAnsi="Times New Roman" w:cs="Times New Roman"/>
              </w:rPr>
              <w:t xml:space="preserve">: </w:t>
            </w:r>
            <w:r>
              <w:rPr>
                <w:rFonts w:ascii="Times New Roman" w:hAnsi="Times New Roman" w:cs="Times New Roman"/>
              </w:rPr>
              <w:t>Cân bằng của một vật có trục quay cố định – Momen lực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17:</w:t>
            </w:r>
            <w:r>
              <w:rPr>
                <w:rFonts w:ascii="Times New Roman" w:hAnsi="Times New Roman" w:cs="Times New Roman"/>
              </w:rPr>
              <w:t xml:space="preserve"> Quy tắc hợp lực song song cùng chiều</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1</w:t>
            </w:r>
            <w:r>
              <w:rPr>
                <w:rFonts w:ascii="Times New Roman" w:hAnsi="Times New Roman" w:cs="Times New Roman"/>
                <w:b/>
                <w:bCs/>
              </w:rPr>
              <w:t>8</w:t>
            </w:r>
            <w:r w:rsidRPr="00181DA5">
              <w:rPr>
                <w:rFonts w:ascii="Times New Roman" w:hAnsi="Times New Roman" w:cs="Times New Roman"/>
              </w:rPr>
              <w:t xml:space="preserve">: </w:t>
            </w:r>
            <w:r>
              <w:rPr>
                <w:rFonts w:ascii="Times New Roman" w:hAnsi="Times New Roman" w:cs="Times New Roman"/>
              </w:rPr>
              <w:t>Các dạng cân bằng – Cân bằng của vật có mặt chân đế</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19:</w:t>
            </w:r>
            <w:r>
              <w:rPr>
                <w:rFonts w:ascii="Times New Roman" w:hAnsi="Times New Roman" w:cs="Times New Roman"/>
              </w:rPr>
              <w:t xml:space="preserve"> Chuyển động tịnh tiến của vật rắn – Chuyển động quay của vật rắn quanh một trục cố định</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2</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B06F4F"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B06F4F">
              <w:rPr>
                <w:rFonts w:ascii="Times New Roman" w:hAnsi="Times New Roman" w:cs="Times New Roman"/>
                <w:b/>
                <w:bCs/>
              </w:rPr>
              <w:t>Bài 20:</w:t>
            </w:r>
            <w:r>
              <w:rPr>
                <w:rFonts w:ascii="Times New Roman" w:hAnsi="Times New Roman" w:cs="Times New Roman"/>
              </w:rPr>
              <w:t xml:space="preserve"> Ngẫu lực</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Default="00763110" w:rsidP="00BE56AA">
            <w:pPr>
              <w:spacing w:before="120"/>
              <w:rPr>
                <w:rFonts w:ascii="Times New Roman" w:hAnsi="Times New Roman" w:cs="Times New Roman"/>
              </w:rPr>
            </w:pPr>
          </w:p>
        </w:tc>
        <w:tc>
          <w:tcPr>
            <w:tcW w:w="2376" w:type="dxa"/>
          </w:tcPr>
          <w:p w:rsidR="00763110"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Kiểm tra chương III</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r>
      <w:tr w:rsidR="00763110" w:rsidRPr="00181DA5" w:rsidTr="005E712D">
        <w:trPr>
          <w:trHeight w:val="41"/>
        </w:trPr>
        <w:tc>
          <w:tcPr>
            <w:tcW w:w="621" w:type="dxa"/>
            <w:vMerge w:val="restart"/>
          </w:tcPr>
          <w:p w:rsidR="00763110" w:rsidRPr="00181DA5" w:rsidRDefault="00763110" w:rsidP="00BE56AA">
            <w:pPr>
              <w:spacing w:before="120"/>
              <w:rPr>
                <w:rFonts w:ascii="Times New Roman" w:hAnsi="Times New Roman" w:cs="Times New Roman"/>
              </w:rPr>
            </w:pPr>
            <w:r>
              <w:rPr>
                <w:rFonts w:ascii="Times New Roman" w:hAnsi="Times New Roman" w:cs="Times New Roman"/>
              </w:rPr>
              <w:t>4</w:t>
            </w:r>
          </w:p>
        </w:tc>
        <w:tc>
          <w:tcPr>
            <w:tcW w:w="3691" w:type="dxa"/>
          </w:tcPr>
          <w:p w:rsidR="00763110" w:rsidRPr="00111473"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 xml:space="preserve">Chương </w:t>
            </w:r>
            <w:r>
              <w:rPr>
                <w:rFonts w:ascii="Times New Roman" w:hAnsi="Times New Roman" w:cs="Times New Roman"/>
                <w:b/>
                <w:bCs/>
              </w:rPr>
              <w:t>I</w:t>
            </w:r>
            <w:r w:rsidRPr="00181DA5">
              <w:rPr>
                <w:rFonts w:ascii="Times New Roman" w:hAnsi="Times New Roman" w:cs="Times New Roman"/>
                <w:b/>
                <w:bCs/>
              </w:rPr>
              <w:t xml:space="preserve">V: </w:t>
            </w:r>
            <w:r w:rsidRPr="00111473">
              <w:rPr>
                <w:rFonts w:ascii="Times New Roman" w:hAnsi="Times New Roman" w:cs="Times New Roman"/>
                <w:b/>
                <w:bCs/>
              </w:rPr>
              <w:t>Các định luật bảo toàn</w:t>
            </w:r>
          </w:p>
        </w:tc>
        <w:tc>
          <w:tcPr>
            <w:tcW w:w="83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8</w:t>
            </w:r>
          </w:p>
        </w:tc>
        <w:tc>
          <w:tcPr>
            <w:tcW w:w="1061"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5</w:t>
            </w:r>
          </w:p>
        </w:tc>
        <w:tc>
          <w:tcPr>
            <w:tcW w:w="2376" w:type="dxa"/>
          </w:tcPr>
          <w:p w:rsidR="00763110" w:rsidRPr="00181DA5" w:rsidRDefault="00763110" w:rsidP="00BE56AA">
            <w:pPr>
              <w:spacing w:before="120"/>
              <w:jc w:val="right"/>
              <w:rPr>
                <w:rFonts w:ascii="Times New Roman" w:hAnsi="Times New Roman" w:cs="Times New Roman"/>
                <w:b/>
                <w:bCs/>
              </w:rPr>
            </w:pPr>
            <w:r>
              <w:rPr>
                <w:rFonts w:ascii="Times New Roman" w:hAnsi="Times New Roman" w:cs="Times New Roman"/>
                <w:b/>
                <w:bCs/>
              </w:rPr>
              <w:t>3</w:t>
            </w:r>
          </w:p>
        </w:tc>
        <w:tc>
          <w:tcPr>
            <w:tcW w:w="1015" w:type="dxa"/>
          </w:tcPr>
          <w:p w:rsidR="00763110" w:rsidRPr="00181DA5" w:rsidRDefault="00763110" w:rsidP="00BE56AA">
            <w:pPr>
              <w:spacing w:before="120"/>
              <w:jc w:val="right"/>
              <w:rPr>
                <w:rFonts w:ascii="Times New Roman" w:hAnsi="Times New Roman" w:cs="Times New Roman"/>
                <w:b/>
                <w:bCs/>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21</w:t>
            </w:r>
            <w:r w:rsidRPr="00181DA5">
              <w:rPr>
                <w:rFonts w:ascii="Times New Roman" w:hAnsi="Times New Roman" w:cs="Times New Roman"/>
              </w:rPr>
              <w:t xml:space="preserve">: </w:t>
            </w:r>
            <w:r>
              <w:rPr>
                <w:rFonts w:ascii="Times New Roman" w:hAnsi="Times New Roman" w:cs="Times New Roman"/>
              </w:rPr>
              <w:t>Động lượng – Định luật bảo toàn động lượng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22</w:t>
            </w:r>
            <w:r w:rsidRPr="00181DA5">
              <w:rPr>
                <w:rFonts w:ascii="Times New Roman" w:hAnsi="Times New Roman" w:cs="Times New Roman"/>
              </w:rPr>
              <w:t xml:space="preserve">: </w:t>
            </w:r>
            <w:r>
              <w:rPr>
                <w:rFonts w:ascii="Times New Roman" w:hAnsi="Times New Roman" w:cs="Times New Roman"/>
              </w:rPr>
              <w:t>Công và công suất</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23</w:t>
            </w:r>
            <w:r w:rsidRPr="00111473">
              <w:rPr>
                <w:rFonts w:ascii="Times New Roman" w:hAnsi="Times New Roman" w:cs="Times New Roman"/>
                <w:b/>
                <w:bCs/>
              </w:rPr>
              <w:t>:</w:t>
            </w:r>
            <w:r>
              <w:rPr>
                <w:rFonts w:ascii="Times New Roman" w:hAnsi="Times New Roman" w:cs="Times New Roman"/>
              </w:rPr>
              <w:t xml:space="preserve"> Động năng</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b/>
                <w:bCs/>
              </w:rPr>
              <w:t>Bài 2</w:t>
            </w:r>
            <w:r>
              <w:rPr>
                <w:rFonts w:ascii="Times New Roman" w:hAnsi="Times New Roman" w:cs="Times New Roman"/>
                <w:b/>
                <w:bCs/>
              </w:rPr>
              <w:t>4</w:t>
            </w:r>
            <w:r w:rsidRPr="00181DA5">
              <w:rPr>
                <w:rFonts w:ascii="Times New Roman" w:hAnsi="Times New Roman" w:cs="Times New Roman"/>
              </w:rPr>
              <w:t xml:space="preserve">: </w:t>
            </w:r>
            <w:r>
              <w:rPr>
                <w:rFonts w:ascii="Times New Roman" w:hAnsi="Times New Roman" w:cs="Times New Roman"/>
              </w:rPr>
              <w:t>Thế năng</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Bài tập</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Pr>
                <w:rFonts w:ascii="Times New Roman" w:hAnsi="Times New Roman" w:cs="Times New Roman"/>
                <w:b/>
                <w:bCs/>
              </w:rPr>
              <w:t>Bài 25</w:t>
            </w:r>
            <w:r w:rsidRPr="00181DA5">
              <w:rPr>
                <w:rFonts w:ascii="Times New Roman" w:hAnsi="Times New Roman" w:cs="Times New Roman"/>
              </w:rPr>
              <w:t xml:space="preserve">: </w:t>
            </w:r>
            <w:r>
              <w:rPr>
                <w:rFonts w:ascii="Times New Roman" w:hAnsi="Times New Roman" w:cs="Times New Roman"/>
              </w:rPr>
              <w:t>Cơ năng</w:t>
            </w:r>
          </w:p>
        </w:tc>
        <w:tc>
          <w:tcPr>
            <w:tcW w:w="836"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r w:rsidRPr="00181DA5">
              <w:rPr>
                <w:rFonts w:ascii="Times New Roman" w:hAnsi="Times New Roman" w:cs="Times New Roman"/>
              </w:rPr>
              <w:t>1</w:t>
            </w:r>
          </w:p>
        </w:tc>
        <w:tc>
          <w:tcPr>
            <w:tcW w:w="2376" w:type="dxa"/>
          </w:tcPr>
          <w:p w:rsidR="00763110" w:rsidRPr="00181DA5" w:rsidRDefault="00763110" w:rsidP="00BE56AA">
            <w:pPr>
              <w:spacing w:before="120"/>
              <w:rPr>
                <w:rFonts w:ascii="Times New Roman" w:hAnsi="Times New Roman" w:cs="Times New Roman"/>
              </w:rPr>
            </w:pP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vMerge/>
          </w:tcPr>
          <w:p w:rsidR="00763110" w:rsidRPr="00181DA5" w:rsidRDefault="00763110" w:rsidP="00BE56AA">
            <w:pPr>
              <w:spacing w:before="120"/>
              <w:rPr>
                <w:rFonts w:ascii="Times New Roman" w:hAnsi="Times New Roman" w:cs="Times New Roman"/>
              </w:rPr>
            </w:pPr>
          </w:p>
        </w:tc>
        <w:tc>
          <w:tcPr>
            <w:tcW w:w="3691" w:type="dxa"/>
          </w:tcPr>
          <w:p w:rsidR="00763110" w:rsidRPr="00181DA5" w:rsidRDefault="00763110" w:rsidP="00BE56AA">
            <w:pPr>
              <w:tabs>
                <w:tab w:val="right" w:leader="dot" w:pos="3331"/>
              </w:tabs>
              <w:spacing w:before="120"/>
              <w:rPr>
                <w:rFonts w:ascii="Times New Roman" w:hAnsi="Times New Roman" w:cs="Times New Roman"/>
              </w:rPr>
            </w:pPr>
            <w:r w:rsidRPr="00181DA5">
              <w:rPr>
                <w:rFonts w:ascii="Times New Roman" w:hAnsi="Times New Roman" w:cs="Times New Roman"/>
              </w:rPr>
              <w:t xml:space="preserve">Bài tập </w:t>
            </w:r>
          </w:p>
        </w:tc>
        <w:tc>
          <w:tcPr>
            <w:tcW w:w="83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61" w:type="dxa"/>
          </w:tcPr>
          <w:p w:rsidR="00763110" w:rsidRPr="00181DA5" w:rsidRDefault="00763110" w:rsidP="00BE56AA">
            <w:pPr>
              <w:spacing w:before="120"/>
              <w:rPr>
                <w:rFonts w:ascii="Times New Roman" w:hAnsi="Times New Roman" w:cs="Times New Roman"/>
              </w:rPr>
            </w:pPr>
          </w:p>
        </w:tc>
        <w:tc>
          <w:tcPr>
            <w:tcW w:w="2376"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1</w:t>
            </w:r>
          </w:p>
        </w:tc>
        <w:tc>
          <w:tcPr>
            <w:tcW w:w="1015" w:type="dxa"/>
          </w:tcPr>
          <w:p w:rsidR="00763110" w:rsidRPr="00181DA5" w:rsidRDefault="00763110" w:rsidP="00BE56AA">
            <w:pPr>
              <w:spacing w:before="120"/>
              <w:rPr>
                <w:rFonts w:ascii="Times New Roman" w:hAnsi="Times New Roman" w:cs="Times New Roman"/>
              </w:rPr>
            </w:pPr>
          </w:p>
        </w:tc>
      </w:tr>
      <w:tr w:rsidR="00763110" w:rsidRPr="00181DA5" w:rsidTr="005E712D">
        <w:trPr>
          <w:trHeight w:val="41"/>
        </w:trPr>
        <w:tc>
          <w:tcPr>
            <w:tcW w:w="621" w:type="dxa"/>
          </w:tcPr>
          <w:p w:rsidR="00763110" w:rsidRPr="00181DA5" w:rsidRDefault="00763110" w:rsidP="00BE56AA">
            <w:pPr>
              <w:spacing w:before="120"/>
              <w:rPr>
                <w:rFonts w:ascii="Times New Roman" w:hAnsi="Times New Roman" w:cs="Times New Roman"/>
              </w:rPr>
            </w:pPr>
            <w:r>
              <w:rPr>
                <w:rFonts w:ascii="Times New Roman" w:hAnsi="Times New Roman" w:cs="Times New Roman"/>
              </w:rPr>
              <w:t>5</w:t>
            </w:r>
          </w:p>
        </w:tc>
        <w:tc>
          <w:tcPr>
            <w:tcW w:w="3691" w:type="dxa"/>
          </w:tcPr>
          <w:p w:rsidR="00763110" w:rsidRPr="00181DA5" w:rsidRDefault="00763110" w:rsidP="00BE56AA">
            <w:pPr>
              <w:tabs>
                <w:tab w:val="right" w:leader="dot" w:pos="3331"/>
              </w:tabs>
              <w:spacing w:before="120"/>
              <w:rPr>
                <w:rFonts w:ascii="Times New Roman" w:hAnsi="Times New Roman" w:cs="Times New Roman"/>
                <w:b/>
                <w:bCs/>
              </w:rPr>
            </w:pPr>
            <w:r w:rsidRPr="00181DA5">
              <w:rPr>
                <w:rFonts w:ascii="Times New Roman" w:hAnsi="Times New Roman" w:cs="Times New Roman"/>
                <w:b/>
                <w:bCs/>
              </w:rPr>
              <w:t>Ôn thi kết thúc học phần</w:t>
            </w:r>
          </w:p>
        </w:tc>
        <w:tc>
          <w:tcPr>
            <w:tcW w:w="83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4</w:t>
            </w:r>
          </w:p>
        </w:tc>
        <w:tc>
          <w:tcPr>
            <w:tcW w:w="1061"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0</w:t>
            </w:r>
          </w:p>
        </w:tc>
        <w:tc>
          <w:tcPr>
            <w:tcW w:w="2376"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4</w:t>
            </w:r>
          </w:p>
        </w:tc>
        <w:tc>
          <w:tcPr>
            <w:tcW w:w="1015" w:type="dxa"/>
          </w:tcPr>
          <w:p w:rsidR="00763110" w:rsidRPr="00181DA5" w:rsidRDefault="00763110" w:rsidP="00BE56AA">
            <w:pPr>
              <w:spacing w:before="120"/>
              <w:jc w:val="right"/>
              <w:rPr>
                <w:rFonts w:ascii="Times New Roman" w:hAnsi="Times New Roman" w:cs="Times New Roman"/>
                <w:b/>
                <w:bCs/>
              </w:rPr>
            </w:pPr>
            <w:r w:rsidRPr="00181DA5">
              <w:rPr>
                <w:rFonts w:ascii="Times New Roman" w:hAnsi="Times New Roman" w:cs="Times New Roman"/>
                <w:b/>
                <w:bCs/>
              </w:rPr>
              <w:t>0</w:t>
            </w:r>
          </w:p>
        </w:tc>
      </w:tr>
      <w:tr w:rsidR="00763110" w:rsidRPr="00181DA5" w:rsidTr="005E712D">
        <w:trPr>
          <w:trHeight w:val="454"/>
        </w:trPr>
        <w:tc>
          <w:tcPr>
            <w:tcW w:w="4312" w:type="dxa"/>
            <w:gridSpan w:val="2"/>
            <w:vAlign w:val="center"/>
          </w:tcPr>
          <w:p w:rsidR="00763110" w:rsidRPr="00181DA5" w:rsidRDefault="00763110" w:rsidP="00BE56AA">
            <w:pPr>
              <w:spacing w:before="120"/>
              <w:jc w:val="center"/>
              <w:rPr>
                <w:rFonts w:ascii="Times New Roman" w:hAnsi="Times New Roman" w:cs="Times New Roman"/>
                <w:b/>
                <w:bCs/>
              </w:rPr>
            </w:pPr>
            <w:r w:rsidRPr="00181DA5">
              <w:rPr>
                <w:rFonts w:ascii="Times New Roman" w:hAnsi="Times New Roman" w:cs="Times New Roman"/>
                <w:b/>
                <w:bCs/>
              </w:rPr>
              <w:t>Tổng cộng</w:t>
            </w:r>
          </w:p>
        </w:tc>
        <w:tc>
          <w:tcPr>
            <w:tcW w:w="836"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60</w:t>
            </w:r>
          </w:p>
        </w:tc>
        <w:tc>
          <w:tcPr>
            <w:tcW w:w="1061"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3</w:t>
            </w:r>
            <w:r>
              <w:rPr>
                <w:rFonts w:ascii="Times New Roman" w:hAnsi="Times New Roman" w:cs="Times New Roman"/>
                <w:b/>
                <w:bCs/>
              </w:rPr>
              <w:t>1</w:t>
            </w:r>
          </w:p>
        </w:tc>
        <w:tc>
          <w:tcPr>
            <w:tcW w:w="2376"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2</w:t>
            </w:r>
            <w:r>
              <w:rPr>
                <w:rFonts w:ascii="Times New Roman" w:hAnsi="Times New Roman" w:cs="Times New Roman"/>
                <w:b/>
                <w:bCs/>
              </w:rPr>
              <w:t>6</w:t>
            </w:r>
          </w:p>
        </w:tc>
        <w:tc>
          <w:tcPr>
            <w:tcW w:w="1015" w:type="dxa"/>
            <w:vAlign w:val="center"/>
          </w:tcPr>
          <w:p w:rsidR="00763110" w:rsidRPr="00181DA5" w:rsidRDefault="00763110" w:rsidP="00BE56AA">
            <w:pPr>
              <w:spacing w:before="120"/>
              <w:rPr>
                <w:rFonts w:ascii="Times New Roman" w:hAnsi="Times New Roman" w:cs="Times New Roman"/>
                <w:b/>
                <w:bCs/>
              </w:rPr>
            </w:pPr>
            <w:r w:rsidRPr="00181DA5">
              <w:rPr>
                <w:rFonts w:ascii="Times New Roman" w:hAnsi="Times New Roman" w:cs="Times New Roman"/>
                <w:b/>
                <w:bCs/>
              </w:rPr>
              <w:t>3</w:t>
            </w:r>
          </w:p>
        </w:tc>
      </w:tr>
    </w:tbl>
    <w:p w:rsidR="00763110" w:rsidRPr="00181DA5" w:rsidRDefault="00763110" w:rsidP="00BE56AA">
      <w:pPr>
        <w:tabs>
          <w:tab w:val="right" w:pos="426"/>
        </w:tabs>
        <w:spacing w:before="120"/>
        <w:jc w:val="both"/>
        <w:rPr>
          <w:rFonts w:ascii="Times New Roman" w:hAnsi="Times New Roman" w:cs="Times New Roman"/>
          <w:lang w:val="sv-SE"/>
        </w:rPr>
      </w:pPr>
      <w:r w:rsidRPr="00181DA5">
        <w:rPr>
          <w:rFonts w:ascii="Times New Roman" w:hAnsi="Times New Roman" w:cs="Times New Roman"/>
          <w:lang w:val="sv-SE"/>
        </w:rPr>
        <w:t>2. Nội dung chi tiết:</w:t>
      </w:r>
    </w:p>
    <w:p w:rsidR="00763110" w:rsidRPr="00BE56AA" w:rsidRDefault="00763110" w:rsidP="00BE56AA">
      <w:pPr>
        <w:tabs>
          <w:tab w:val="left" w:pos="5670"/>
        </w:tabs>
        <w:spacing w:before="120"/>
        <w:jc w:val="both"/>
        <w:rPr>
          <w:rFonts w:ascii="Times New Roman" w:hAnsi="Times New Roman" w:cs="Times New Roman"/>
          <w:lang w:val="pt-BR"/>
        </w:rPr>
      </w:pPr>
      <w:r w:rsidRPr="00BE56AA">
        <w:rPr>
          <w:rFonts w:ascii="Times New Roman" w:hAnsi="Times New Roman" w:cs="Times New Roman"/>
          <w:b/>
          <w:bCs/>
        </w:rPr>
        <w:t>Chương I      ĐỘNG HỌC CHẤT ĐIỂM</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15 giờ</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lang w:val="sv-SE"/>
        </w:rPr>
        <w:t>1. Mục tiêu:</w:t>
      </w:r>
    </w:p>
    <w:p w:rsidR="00763110" w:rsidRPr="00BE56AA" w:rsidRDefault="00763110" w:rsidP="00BE56AA">
      <w:pPr>
        <w:tabs>
          <w:tab w:val="num" w:pos="1620"/>
        </w:tabs>
        <w:spacing w:before="120"/>
        <w:ind w:left="284"/>
        <w:jc w:val="both"/>
        <w:rPr>
          <w:rFonts w:ascii="Times New Roman" w:hAnsi="Times New Roman" w:cs="Times New Roman"/>
        </w:rPr>
      </w:pPr>
      <w:r w:rsidRPr="00BE56AA">
        <w:rPr>
          <w:rFonts w:ascii="Times New Roman" w:hAnsi="Times New Roman" w:cs="Times New Roman"/>
        </w:rPr>
        <w:t>Sau khi học xong chương này, học sinh có thể:</w:t>
      </w:r>
    </w:p>
    <w:p w:rsidR="00763110" w:rsidRPr="00BE56AA" w:rsidRDefault="00763110" w:rsidP="00B33878">
      <w:pPr>
        <w:tabs>
          <w:tab w:val="num" w:pos="1620"/>
        </w:tabs>
        <w:spacing w:before="120"/>
        <w:ind w:firstLine="284"/>
        <w:jc w:val="both"/>
        <w:rPr>
          <w:rFonts w:ascii="Times New Roman" w:hAnsi="Times New Roman" w:cs="Times New Roman"/>
        </w:rPr>
      </w:pPr>
      <w:r w:rsidRPr="00BE56AA">
        <w:rPr>
          <w:rFonts w:ascii="Times New Roman" w:hAnsi="Times New Roman" w:cs="Times New Roman"/>
        </w:rPr>
        <w:t>- Kiến thức: Hiểu các khái niệm chuyển động cơ, chất điểm, hệ quy chiếu, quỹ đạo, các khái niệm tốc độ trung bình, đồ thị tọa độ - thời gian, vận tốc tức thời, phương trình toán học của chuyển động thẳng biến đổi đều. rơi tự do, biết những đặc điểm của chuyển động rơi tự do, chuyển động tròn, tốc độ trung bình trong chuyển động tròn, khái niệm tốc độ dài, tốc độ góc, chu kì, tần số của chuyển động tròn đều, khái niệm gia tốc hướng tâm của chuyển động tròn đều.</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t>Hiểu quỹ đạo chuyển động có tính tương đối, vận tốc chuyển động có tính tương đối, phân biệt được hệ quy chiếu đứng yên và hệ quy chiếu chuyển động, hiểu công thức cộng vận tốc.</w:t>
      </w:r>
    </w:p>
    <w:p w:rsidR="00763110" w:rsidRPr="00BE56AA" w:rsidRDefault="00763110" w:rsidP="00BE56AA">
      <w:pPr>
        <w:spacing w:before="120"/>
        <w:ind w:firstLine="360"/>
        <w:jc w:val="both"/>
        <w:rPr>
          <w:rFonts w:ascii="Times New Roman" w:hAnsi="Times New Roman" w:cs="Times New Roman"/>
        </w:rPr>
      </w:pPr>
      <w:r w:rsidRPr="00BE56AA">
        <w:rPr>
          <w:rFonts w:ascii="Times New Roman" w:hAnsi="Times New Roman" w:cs="Times New Roman"/>
        </w:rPr>
        <w:lastRenderedPageBreak/>
        <w:t>Hiểu sai số hệ thống và sai số ngẫu nhiên. phân biệt được sai số tuyệt đối và sai số tỉ đối.</w:t>
      </w:r>
    </w:p>
    <w:p w:rsidR="00763110" w:rsidRPr="00BE56AA" w:rsidRDefault="00763110" w:rsidP="00B33878">
      <w:pPr>
        <w:tabs>
          <w:tab w:val="num" w:pos="1620"/>
        </w:tabs>
        <w:spacing w:before="120"/>
        <w:ind w:left="284"/>
        <w:jc w:val="both"/>
        <w:rPr>
          <w:rFonts w:ascii="Times New Roman" w:hAnsi="Times New Roman" w:cs="Times New Roman"/>
        </w:rPr>
      </w:pPr>
      <w:r w:rsidRPr="00BE56AA">
        <w:rPr>
          <w:rFonts w:ascii="Times New Roman" w:hAnsi="Times New Roman" w:cs="Times New Roman"/>
        </w:rPr>
        <w:t xml:space="preserve"> - Kĩ năng: Xác định vị trí của vật trong không gian, thời gian trong chuyển động. </w:t>
      </w:r>
    </w:p>
    <w:p w:rsidR="00763110" w:rsidRPr="00BE56AA" w:rsidRDefault="00763110" w:rsidP="00B33878">
      <w:pPr>
        <w:spacing w:before="120"/>
        <w:ind w:firstLine="360"/>
        <w:jc w:val="both"/>
        <w:rPr>
          <w:rFonts w:ascii="Times New Roman" w:hAnsi="Times New Roman" w:cs="Times New Roman"/>
        </w:rPr>
      </w:pPr>
      <w:r w:rsidRPr="00BE56AA">
        <w:rPr>
          <w:rFonts w:ascii="Times New Roman" w:hAnsi="Times New Roman" w:cs="Times New Roman"/>
        </w:rPr>
        <w:t>Tính quãng đường đi được trong chuyển động thẳng đều, tính tốc độ trung bình, vẽ đồ thị tọa độ - thời gian, vận tốc tức thời, tính gia tốc, vận tốc và quãng đường đi được trong chuyển động thẳng biến đổi đều, thiết lập phương trình toán học của chuyển động thẳng biến đổi đều, vận tốc rơi tự do, tính quãng đường rơi tự do, tốc độ dài, tốc độ góc, chu kì, tần số của chuyển động tròn đều, vận tốc đối với mỗi hệ quy chiếu</w:t>
      </w:r>
      <w:r w:rsidRPr="00BE56AA">
        <w:rPr>
          <w:rFonts w:ascii="Times New Roman" w:hAnsi="Times New Roman" w:cs="Times New Roman"/>
          <w:i/>
          <w:iCs/>
        </w:rPr>
        <w:t>.</w:t>
      </w:r>
      <w:r w:rsidRPr="00BE56AA">
        <w:rPr>
          <w:rFonts w:ascii="Times New Roman" w:hAnsi="Times New Roman" w:cs="Times New Roman"/>
        </w:rPr>
        <w:t xml:space="preserve"> Đo các đại lượng vật lí, viết kết quả đo.</w:t>
      </w:r>
    </w:p>
    <w:p w:rsidR="00763110" w:rsidRPr="00BE56AA" w:rsidRDefault="00763110" w:rsidP="00C65EDA">
      <w:pPr>
        <w:spacing w:before="120"/>
        <w:ind w:firstLine="284"/>
        <w:jc w:val="both"/>
        <w:rPr>
          <w:rFonts w:ascii="Times New Roman" w:hAnsi="Times New Roman" w:cs="Times New Roman"/>
        </w:rPr>
      </w:pPr>
      <w:r w:rsidRPr="00BE56AA">
        <w:rPr>
          <w:rFonts w:ascii="Times New Roman" w:hAnsi="Times New Roman" w:cs="Times New Roman"/>
        </w:rPr>
        <w:t xml:space="preserve">  - Thái độ: </w:t>
      </w:r>
      <w:r w:rsidRPr="00BE56AA">
        <w:rPr>
          <w:rFonts w:ascii="Times New Roman" w:hAnsi="Times New Roman" w:cs="Times New Roman"/>
          <w:lang w:val="de-DE"/>
        </w:rPr>
        <w:t>Học sinh chủ động trong hoạt động học tập dưới sự hướng dẫn của giáo viên.</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spacing w:before="120"/>
        <w:ind w:firstLine="284"/>
        <w:jc w:val="both"/>
        <w:rPr>
          <w:rFonts w:ascii="Times New Roman" w:hAnsi="Times New Roman" w:cs="Times New Roman"/>
          <w:lang w:val="sv-SE"/>
        </w:rPr>
      </w:pPr>
      <w:r w:rsidRPr="00BE56AA">
        <w:rPr>
          <w:rFonts w:ascii="Times New Roman" w:hAnsi="Times New Roman" w:cs="Times New Roman"/>
          <w:b/>
          <w:bCs/>
          <w:i/>
          <w:iCs/>
        </w:rPr>
        <w:t>Bài 1     Chuyển động cơ</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cơ –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Chuyển động cơ</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Cách xác định vị trí của vật trong không gian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Vật làm mốc và thước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Hệ tọa độ</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Cách xác định thời gian trong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Mốc thời gian và đồng hồ</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Thời điểm và thời gian</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t>IV. Hệ quy chiếu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2     </w:t>
      </w:r>
      <w:r w:rsidRPr="00BE56AA">
        <w:rPr>
          <w:rFonts w:ascii="Times New Roman" w:hAnsi="Times New Roman" w:cs="Times New Roman"/>
          <w:b/>
          <w:bCs/>
          <w:i/>
          <w:iCs/>
        </w:rPr>
        <w:t>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Tốc độ trung bình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Quãng đường đi được trong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Phương trình chuyển động và đồ thị tọa độ - thời gian của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Phương trình chuyển động thẳng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Đồ thị tọa độ - thời gian của chuyển động thẳng đều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3     </w:t>
      </w:r>
      <w:r w:rsidRPr="00BE56AA">
        <w:rPr>
          <w:rFonts w:ascii="Times New Roman" w:hAnsi="Times New Roman" w:cs="Times New Roman"/>
          <w:b/>
          <w:bCs/>
          <w:i/>
          <w:iCs/>
        </w:rPr>
        <w:t>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Vận tốc tức thời – 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lastRenderedPageBreak/>
        <w:t xml:space="preserve">   1. Độ lớn của vận tốc tức thời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Vectơ vận tốc tức thời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Chuyển động thẳng biến đổi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Gia tốc trong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Vận tốc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Công thức tính quãng đường đi được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Công thức liên hệ giữa gia tốc, vận tốc và quãng đường đi được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Phương trình chuyển động của chuyển động thẳng nhanh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Gia tốc trong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Vận tốc của chuyển động thẳng chậm dần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Công thức tính quãng đường đi được và phương trình của chuyển động thẳng chậm dần đều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4     </w:t>
      </w:r>
      <w:r w:rsidRPr="00BE56AA">
        <w:rPr>
          <w:rFonts w:ascii="Times New Roman" w:hAnsi="Times New Roman" w:cs="Times New Roman"/>
          <w:b/>
          <w:bCs/>
          <w:i/>
          <w:iCs/>
        </w:rPr>
        <w:t>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Sự rơi trong không khí và 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Sự rơi của các vật trong không khí</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Sự rơi của các vật trong chân không (sự rơi tự do)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Nghiên cứu sự rơi tự do của các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Những đặc điểm của chuyển động rơi tự do</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2. Gia tốc rơi tự do</w:t>
      </w:r>
    </w:p>
    <w:p w:rsidR="00763110" w:rsidRPr="00BE56AA" w:rsidRDefault="00763110" w:rsidP="00BE56AA">
      <w:pPr>
        <w:keepNext/>
        <w:spacing w:before="120"/>
        <w:outlineLvl w:val="3"/>
        <w:rPr>
          <w:rFonts w:ascii="Times New Roman" w:hAnsi="Times New Roman" w:cs="Times New Roman"/>
          <w:b/>
          <w:bCs/>
          <w:i/>
          <w:iCs/>
        </w:rPr>
      </w:pPr>
      <w:r w:rsidRPr="00BE56AA">
        <w:rPr>
          <w:rFonts w:ascii="Times New Roman" w:hAnsi="Times New Roman" w:cs="Times New Roman"/>
          <w:b/>
          <w:bCs/>
        </w:rPr>
        <w:t>Bài 5</w:t>
      </w:r>
      <w:r w:rsidRPr="00BE56AA">
        <w:rPr>
          <w:rFonts w:ascii="Times New Roman" w:hAnsi="Times New Roman" w:cs="Times New Roman"/>
          <w:b/>
          <w:bCs/>
          <w:i/>
          <w:iCs/>
        </w:rPr>
        <w:t xml:space="preserve">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Chuyển động tròn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Tốc độ trung bình trong chuyển động tròn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Tốc độ dài và tốc độ góc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Tốc độ dài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Vectơ vận tốc trong chuyển động tròn đều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Tốc độ góc – Chu kì – Tần số</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Gia tốc hướng tâm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Hướng của vectơ gia tốc trong chuyển động tròn đều</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lastRenderedPageBreak/>
        <w:t xml:space="preserve">   2. Độ lớn của gia tốc hướng tâm</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6</w:t>
      </w:r>
      <w:r w:rsidRPr="00BE56AA">
        <w:rPr>
          <w:rFonts w:ascii="Times New Roman" w:hAnsi="Times New Roman" w:cs="Times New Roman"/>
          <w:b/>
          <w:bCs/>
          <w:i/>
          <w:iCs/>
        </w:rPr>
        <w:t xml:space="preserve">     Tính tương đối của chuyển động – Công thức cộng vận tốc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Tính tương đối của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Tính tương đối của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Tính tương đối của vận tốc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thức cộng vận tốc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Hệ quy chiếu đứng yên và hệ quy chiếu chuyển động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Công thức cộng vận tốc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Bài 7     Sai số của phép đo các đại lượng vật lí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Phép đo các đại lượng vật lí – Hệ đơn vị SI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Phép đo các đại lượng vật lí</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Đơn vị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Sai số phép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Sai số hệ thống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Sai số ngẫu nhiên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Giá trị trung bình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Cách xác định sai số của phép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Cách viết kết quả đo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6. Sai số tỉ đối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7. Cách xác định sai số của phép đo gián tiếp</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 xml:space="preserve">Chương II  ĐỘNG LỰC HỌC CHẤT ĐIỂM </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19 giờ</w:t>
      </w:r>
    </w:p>
    <w:p w:rsidR="00763110" w:rsidRPr="00BE56AA" w:rsidRDefault="00763110" w:rsidP="00BE56AA">
      <w:pPr>
        <w:keepNext/>
        <w:tabs>
          <w:tab w:val="left" w:leader="dot" w:pos="9498"/>
        </w:tabs>
        <w:spacing w:before="120"/>
        <w:jc w:val="both"/>
        <w:outlineLvl w:val="3"/>
        <w:rPr>
          <w:rFonts w:ascii="Times New Roman" w:hAnsi="Times New Roman" w:cs="Times New Roman"/>
          <w:b/>
          <w:bCs/>
        </w:rPr>
      </w:pPr>
      <w:r w:rsidRPr="00BE56AA">
        <w:rPr>
          <w:rFonts w:ascii="Times New Roman" w:hAnsi="Times New Roman" w:cs="Times New Roman"/>
          <w:lang w:val="sv-SE"/>
        </w:rPr>
        <w:t>1. Mục tiêu:</w:t>
      </w:r>
    </w:p>
    <w:p w:rsidR="00763110" w:rsidRPr="00BE56AA" w:rsidRDefault="00763110" w:rsidP="00BE56AA">
      <w:pPr>
        <w:keepNext/>
        <w:tabs>
          <w:tab w:val="left" w:leader="dot" w:pos="9498"/>
        </w:tabs>
        <w:spacing w:before="120"/>
        <w:jc w:val="both"/>
        <w:outlineLvl w:val="3"/>
        <w:rPr>
          <w:rFonts w:ascii="Times New Roman" w:hAnsi="Times New Roman" w:cs="Times New Roman"/>
          <w:b/>
          <w:bCs/>
        </w:rPr>
      </w:pPr>
      <w:r w:rsidRPr="00BE56AA">
        <w:rPr>
          <w:rFonts w:ascii="Times New Roman" w:hAnsi="Times New Roman" w:cs="Times New Roman"/>
        </w:rPr>
        <w:t xml:space="preserve">   Sau khi học xong chương này, học sinh có thể:</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Kiến thức:</w:t>
      </w:r>
      <w:r w:rsidR="006633C1">
        <w:rPr>
          <w:rFonts w:ascii="Times New Roman" w:hAnsi="Times New Roman" w:cs="Times New Roman"/>
        </w:rPr>
        <w:t xml:space="preserve"> </w:t>
      </w:r>
      <w:r w:rsidRPr="00BE56AA">
        <w:rPr>
          <w:rFonts w:ascii="Times New Roman" w:hAnsi="Times New Roman" w:cs="Times New Roman"/>
        </w:rPr>
        <w:t>Hiểu khái niệm cân bằng lực, biết điều kiện cân bằng của chất điểm, hiểu quy trình phân tích lự</w:t>
      </w:r>
      <w:r>
        <w:rPr>
          <w:rFonts w:ascii="Times New Roman" w:hAnsi="Times New Roman" w:cs="Times New Roman"/>
        </w:rPr>
        <w:t xml:space="preserve">c, </w:t>
      </w:r>
      <w:r w:rsidRPr="00BE56AA">
        <w:rPr>
          <w:rFonts w:ascii="Times New Roman" w:hAnsi="Times New Roman" w:cs="Times New Roman"/>
        </w:rPr>
        <w:t>thí nghiệm lịch sử của Ga-li-lê, hiểu nội dung định luật I Niu-tơn và khái niệm quán tính, nội dung định luật II Niu-tơn và phân biệt được trọng lực với trọng lượng, nội dung định luật III Niu-tơn và phân biệt được lực với phản lực</w:t>
      </w:r>
      <w:r>
        <w:rPr>
          <w:rFonts w:ascii="Times New Roman" w:hAnsi="Times New Roman" w:cs="Times New Roman"/>
        </w:rPr>
        <w:t xml:space="preserve">, </w:t>
      </w:r>
      <w:r w:rsidRPr="00BE56AA">
        <w:rPr>
          <w:rFonts w:ascii="Times New Roman" w:hAnsi="Times New Roman" w:cs="Times New Roman"/>
        </w:rPr>
        <w:t>nội dung định luật vạn vật hấp dẫn, hệ thức hấp dẫn, trọng lực là trường hợp riêng của lực hấp dẫ</w:t>
      </w:r>
      <w:r>
        <w:rPr>
          <w:rFonts w:ascii="Times New Roman" w:hAnsi="Times New Roman" w:cs="Times New Roman"/>
        </w:rPr>
        <w:t xml:space="preserve">n, </w:t>
      </w:r>
      <w:r w:rsidRPr="00BE56AA">
        <w:rPr>
          <w:rFonts w:ascii="Times New Roman" w:hAnsi="Times New Roman" w:cs="Times New Roman"/>
        </w:rPr>
        <w:t>hướng và điểm đặt của lực đàn hồi của lò xo, hiểu được định luật Húc</w:t>
      </w:r>
      <w:r>
        <w:rPr>
          <w:rFonts w:ascii="Times New Roman" w:hAnsi="Times New Roman" w:cs="Times New Roman"/>
        </w:rPr>
        <w:t xml:space="preserve">, </w:t>
      </w:r>
      <w:r w:rsidRPr="00BE56AA">
        <w:rPr>
          <w:rFonts w:ascii="Times New Roman" w:hAnsi="Times New Roman" w:cs="Times New Roman"/>
        </w:rPr>
        <w:t>cách xác định lực ma sát trượt</w:t>
      </w:r>
      <w:r>
        <w:rPr>
          <w:rFonts w:ascii="Times New Roman" w:hAnsi="Times New Roman" w:cs="Times New Roman"/>
        </w:rPr>
        <w:t xml:space="preserve">, </w:t>
      </w:r>
      <w:r w:rsidRPr="00BE56AA">
        <w:rPr>
          <w:rFonts w:ascii="Times New Roman" w:hAnsi="Times New Roman" w:cs="Times New Roman"/>
        </w:rPr>
        <w:t>cách xác định lực hướng tâm</w:t>
      </w:r>
      <w:r>
        <w:rPr>
          <w:rFonts w:ascii="Times New Roman" w:hAnsi="Times New Roman" w:cs="Times New Roman"/>
        </w:rPr>
        <w:t xml:space="preserve">, </w:t>
      </w:r>
      <w:r w:rsidRPr="00BE56AA">
        <w:rPr>
          <w:rFonts w:ascii="Times New Roman" w:hAnsi="Times New Roman" w:cs="Times New Roman"/>
        </w:rPr>
        <w:t>cách khảo sát chuyển động ném ngang, cách xác định chuyển động của vật.</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Kĩ năng: Tổng hợp lực bằng quy tắc hình bình hành, phân tích lực.</w:t>
      </w:r>
      <w:r>
        <w:rPr>
          <w:rFonts w:ascii="Times New Roman" w:hAnsi="Times New Roman" w:cs="Times New Roman"/>
        </w:rPr>
        <w:t xml:space="preserve"> </w:t>
      </w:r>
      <w:r w:rsidRPr="00BE56AA">
        <w:rPr>
          <w:rFonts w:ascii="Times New Roman" w:hAnsi="Times New Roman" w:cs="Times New Roman"/>
        </w:rPr>
        <w:t>Giải thích các chuyển động do quán tính, tính toán thông qua công thức của định luật II Niu-tơn, xác định cặp lực – phản lực.</w:t>
      </w:r>
      <w:r>
        <w:rPr>
          <w:rFonts w:ascii="Times New Roman" w:hAnsi="Times New Roman" w:cs="Times New Roman"/>
        </w:rPr>
        <w:t xml:space="preserve"> </w:t>
      </w:r>
      <w:r w:rsidRPr="00BE56AA">
        <w:rPr>
          <w:rFonts w:ascii="Times New Roman" w:hAnsi="Times New Roman" w:cs="Times New Roman"/>
        </w:rPr>
        <w:t>Lập luận về tương tác giữa hai khối lượng, tính toán thông qua hệ thức hấp dẫn</w:t>
      </w:r>
      <w:r>
        <w:rPr>
          <w:rFonts w:ascii="Times New Roman" w:hAnsi="Times New Roman" w:cs="Times New Roman"/>
        </w:rPr>
        <w:t xml:space="preserve">, </w:t>
      </w:r>
      <w:r w:rsidRPr="00BE56AA">
        <w:rPr>
          <w:rFonts w:ascii="Times New Roman" w:hAnsi="Times New Roman" w:cs="Times New Roman"/>
        </w:rPr>
        <w:t xml:space="preserve">về lực đàn hồi của lò xo, tính toán thông qua định luật </w:t>
      </w:r>
      <w:r w:rsidRPr="00BE56AA">
        <w:rPr>
          <w:rFonts w:ascii="Times New Roman" w:hAnsi="Times New Roman" w:cs="Times New Roman"/>
        </w:rPr>
        <w:lastRenderedPageBreak/>
        <w:t>Húc</w:t>
      </w:r>
      <w:r>
        <w:rPr>
          <w:rFonts w:ascii="Times New Roman" w:hAnsi="Times New Roman" w:cs="Times New Roman"/>
        </w:rPr>
        <w:t xml:space="preserve">, </w:t>
      </w:r>
      <w:r w:rsidRPr="00BE56AA">
        <w:rPr>
          <w:rFonts w:ascii="Times New Roman" w:hAnsi="Times New Roman" w:cs="Times New Roman"/>
        </w:rPr>
        <w:t>về lực ma sát trượt, tính toán lực ma sát trượ</w:t>
      </w:r>
      <w:r>
        <w:rPr>
          <w:rFonts w:ascii="Times New Roman" w:hAnsi="Times New Roman" w:cs="Times New Roman"/>
        </w:rPr>
        <w:t xml:space="preserve">t, </w:t>
      </w:r>
      <w:r w:rsidRPr="00BE56AA">
        <w:rPr>
          <w:rFonts w:ascii="Times New Roman" w:hAnsi="Times New Roman" w:cs="Times New Roman"/>
        </w:rPr>
        <w:t>về lực hướng tâm, tính toán lực hướng tâm.</w:t>
      </w:r>
      <w:r>
        <w:rPr>
          <w:rFonts w:ascii="Times New Roman" w:hAnsi="Times New Roman" w:cs="Times New Roman"/>
        </w:rPr>
        <w:t xml:space="preserve"> </w:t>
      </w:r>
      <w:r w:rsidRPr="00BE56AA">
        <w:rPr>
          <w:rFonts w:ascii="Times New Roman" w:hAnsi="Times New Roman" w:cs="Times New Roman"/>
        </w:rPr>
        <w:t xml:space="preserve">Phân tích chuyển động ném ngang, tính toán thời gian, tầm ném xa. </w:t>
      </w:r>
    </w:p>
    <w:p w:rsidR="00763110" w:rsidRPr="00C65EDA" w:rsidRDefault="00763110" w:rsidP="00C65EDA">
      <w:pPr>
        <w:spacing w:before="120"/>
        <w:jc w:val="both"/>
        <w:rPr>
          <w:rFonts w:ascii="Times New Roman" w:hAnsi="Times New Roman" w:cs="Times New Roman"/>
        </w:rPr>
      </w:pPr>
      <w:r w:rsidRPr="00BE56AA">
        <w:rPr>
          <w:rFonts w:ascii="Times New Roman" w:hAnsi="Times New Roman" w:cs="Times New Roman"/>
        </w:rPr>
        <w:t xml:space="preserve">- Thái độ: </w:t>
      </w:r>
      <w:r>
        <w:rPr>
          <w:rFonts w:ascii="Times New Roman" w:hAnsi="Times New Roman" w:cs="Times New Roman"/>
        </w:rPr>
        <w:t xml:space="preserve"> </w:t>
      </w:r>
      <w:r w:rsidRPr="00BE56AA">
        <w:rPr>
          <w:rFonts w:ascii="Times New Roman" w:hAnsi="Times New Roman" w:cs="Times New Roman"/>
          <w:lang w:val="de-DE"/>
        </w:rPr>
        <w:t xml:space="preserve">Học sinh </w:t>
      </w:r>
      <w:r w:rsidRPr="00BE56AA">
        <w:rPr>
          <w:rFonts w:ascii="Times New Roman" w:hAnsi="Times New Roman" w:cs="Times New Roman"/>
        </w:rPr>
        <w:t>chủ động trong hoạt động học tập dưới sự hướng dẫn của giáo viên.</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 xml:space="preserve">Bài </w:t>
      </w:r>
      <w:r w:rsidRPr="00BE56AA">
        <w:rPr>
          <w:rFonts w:ascii="Times New Roman" w:hAnsi="Times New Roman" w:cs="Times New Roman"/>
          <w:b/>
          <w:bCs/>
          <w:i/>
          <w:iCs/>
        </w:rPr>
        <w:t xml:space="preserve">8     Tổng hợp và phân tích lực – Điều kiện cân bằng của chất điểm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 Cân bằng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Tổng hợp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Quy tắc hình bình hành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Điều kiện cân bằng của chất điểm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IV. Phân tích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Phân tích</w:t>
      </w:r>
    </w:p>
    <w:p w:rsidR="00763110" w:rsidRPr="00BE56AA" w:rsidRDefault="00763110" w:rsidP="00BE56AA">
      <w:pPr>
        <w:keepNext/>
        <w:tabs>
          <w:tab w:val="left" w:leader="dot" w:pos="9498"/>
        </w:tabs>
        <w:spacing w:before="120"/>
        <w:outlineLvl w:val="3"/>
        <w:rPr>
          <w:rFonts w:ascii="Times New Roman" w:hAnsi="Times New Roman" w:cs="Times New Roman"/>
        </w:rPr>
      </w:pPr>
      <w:r w:rsidRPr="00BE56AA">
        <w:rPr>
          <w:rFonts w:ascii="Times New Roman" w:hAnsi="Times New Roman" w:cs="Times New Roman"/>
        </w:rPr>
        <w:t xml:space="preserve">   4. Chú ý</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b/>
          <w:bCs/>
        </w:rPr>
        <w:t xml:space="preserve">Bài 9     </w:t>
      </w:r>
      <w:r w:rsidRPr="00BE56AA">
        <w:rPr>
          <w:rFonts w:ascii="Times New Roman" w:hAnsi="Times New Roman" w:cs="Times New Roman"/>
          <w:b/>
          <w:bCs/>
          <w:i/>
          <w:iCs/>
        </w:rPr>
        <w:t>Ba định luật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Định luật 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 lịch sử của Ga-li-lê</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 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Quán tính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luật 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Khối lượng và mức quán tính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Trọng lực – Trọng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Định luật III Niu-tơn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Sự tương tác giữa các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Lực và phản lực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10</w:t>
      </w:r>
      <w:r w:rsidRPr="00BE56AA">
        <w:rPr>
          <w:rFonts w:ascii="Times New Roman" w:hAnsi="Times New Roman" w:cs="Times New Roman"/>
          <w:b/>
          <w:bCs/>
          <w:i/>
          <w:iCs/>
        </w:rPr>
        <w:t xml:space="preserve">    Lực hấp dẫn - Định luật vạn vật hấp dẫn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hấp dẫn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vạn vật hấp dẫn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lastRenderedPageBreak/>
        <w:t xml:space="preserve">   1. Định luật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Hệ thức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Trọng lực là trường hợp riêng của lực hấp dẫn</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11</w:t>
      </w:r>
      <w:r w:rsidRPr="00BE56AA">
        <w:rPr>
          <w:rFonts w:ascii="Times New Roman" w:hAnsi="Times New Roman" w:cs="Times New Roman"/>
          <w:b/>
          <w:bCs/>
          <w:i/>
          <w:iCs/>
        </w:rPr>
        <w:t xml:space="preserve">     Lực đàn hồi của lò xo - Định luật Húc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Hướng và điểm đặt của lực đàn hồi của lò xo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Độ lớn của lực đàn hồi của lò xo – Định luật Húc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Giới hạn đàn hồi của lò xo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Định luật Húc</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4.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12</w:t>
      </w:r>
      <w:r w:rsidRPr="00BE56AA">
        <w:rPr>
          <w:rFonts w:ascii="Times New Roman" w:hAnsi="Times New Roman" w:cs="Times New Roman"/>
          <w:b/>
          <w:bCs/>
          <w:i/>
          <w:iCs/>
        </w:rPr>
        <w:t xml:space="preserve">     Lực ma sát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ma sát trượt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Đo độ lớn của lực ma sát trượt như thế nào?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 lớn của lực ma sát trượt phụ thuộc những yếu tố nào?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Hệ số ma sát trượt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Công thức của lực ma sát trượt</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13</w:t>
      </w:r>
      <w:r w:rsidRPr="00BE56AA">
        <w:rPr>
          <w:rFonts w:ascii="Times New Roman" w:hAnsi="Times New Roman" w:cs="Times New Roman"/>
          <w:b/>
          <w:bCs/>
          <w:i/>
          <w:iCs/>
        </w:rPr>
        <w:t xml:space="preserve">     Lực hướng tâm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Lực hướng tâm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Công thức</w:t>
      </w:r>
    </w:p>
    <w:p w:rsidR="00763110" w:rsidRPr="00BE56AA" w:rsidRDefault="00763110" w:rsidP="00BE56AA">
      <w:pPr>
        <w:keepNext/>
        <w:spacing w:before="120"/>
        <w:outlineLvl w:val="3"/>
        <w:rPr>
          <w:rFonts w:ascii="Times New Roman" w:hAnsi="Times New Roman" w:cs="Times New Roman"/>
        </w:rPr>
      </w:pPr>
      <w:r w:rsidRPr="00BE56AA">
        <w:rPr>
          <w:rFonts w:ascii="Times New Roman" w:hAnsi="Times New Roman" w:cs="Times New Roman"/>
        </w:rPr>
        <w:t xml:space="preserve">   3. Ví dụ</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15</w:t>
      </w:r>
      <w:r w:rsidRPr="00BE56AA">
        <w:rPr>
          <w:rFonts w:ascii="Times New Roman" w:hAnsi="Times New Roman" w:cs="Times New Roman"/>
          <w:b/>
          <w:bCs/>
          <w:i/>
          <w:iCs/>
        </w:rPr>
        <w:t xml:space="preserve">     Bài toán về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Khảo sát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Chọn hệ tọa độ</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Phân tích chuyển động ném ngang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Xác định các chuyển động thành phần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Xác định chuyển động của vật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Dạng của quỹ đạo</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Thời gian chuyển động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Tầm ném xa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Thí nghiệm kiểm chứng</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lastRenderedPageBreak/>
        <w:t>Chương III   CÂN BẰNG VÀ CHUYỂN ĐỘNG CỦA VẬT RẮN</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14 giờ</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lang w:val="sv-SE"/>
        </w:rPr>
        <w:t>1. Mục tiêu: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Sau khi học xong chương này, học sinh có thể:</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xml:space="preserve">- Kiến thức: </w:t>
      </w:r>
      <w:r w:rsidR="006633C1">
        <w:rPr>
          <w:rFonts w:ascii="Times New Roman" w:hAnsi="Times New Roman" w:cs="Times New Roman"/>
        </w:rPr>
        <w:t xml:space="preserve"> </w:t>
      </w:r>
      <w:r w:rsidRPr="00BE56AA">
        <w:rPr>
          <w:rFonts w:ascii="Times New Roman" w:hAnsi="Times New Roman" w:cs="Times New Roman"/>
        </w:rPr>
        <w:t>Hiểu điều kiện cân bằng hai lực, điều kiện cân bằng ba lực không song song</w:t>
      </w:r>
      <w:r>
        <w:rPr>
          <w:rFonts w:ascii="Times New Roman" w:hAnsi="Times New Roman" w:cs="Times New Roman"/>
          <w:i/>
          <w:iCs/>
        </w:rPr>
        <w:t xml:space="preserve">, </w:t>
      </w:r>
      <w:r w:rsidRPr="00BE56AA">
        <w:rPr>
          <w:rFonts w:ascii="Times New Roman" w:hAnsi="Times New Roman" w:cs="Times New Roman"/>
        </w:rPr>
        <w:t>sự cân bằng của một vật có trục quay cố định, khái niệm momen lực, điều kiện cân bằng của một vật có trục quay cố định</w:t>
      </w:r>
      <w:r>
        <w:rPr>
          <w:rFonts w:ascii="Times New Roman" w:hAnsi="Times New Roman" w:cs="Times New Roman"/>
        </w:rPr>
        <w:t xml:space="preserve">, </w:t>
      </w:r>
      <w:r w:rsidRPr="00BE56AA">
        <w:rPr>
          <w:rFonts w:ascii="Times New Roman" w:hAnsi="Times New Roman" w:cs="Times New Roman"/>
        </w:rPr>
        <w:t>tác dụng của hai lực song song cùng chiều lên vật rắn, quy tắc tổng hợp hai lực song song cùng chiề</w:t>
      </w:r>
      <w:r>
        <w:rPr>
          <w:rFonts w:ascii="Times New Roman" w:hAnsi="Times New Roman" w:cs="Times New Roman"/>
        </w:rPr>
        <w:t xml:space="preserve">u, </w:t>
      </w:r>
      <w:r w:rsidRPr="00BE56AA">
        <w:rPr>
          <w:rFonts w:ascii="Times New Roman" w:hAnsi="Times New Roman" w:cs="Times New Roman"/>
        </w:rPr>
        <w:t>các dạng cân bằng bền, không bền, phiếm định, điều kiện cân bằng của một vật có mặt chân đế, mức vững vàng của cân bằng mặt chân đế</w:t>
      </w:r>
      <w:r>
        <w:rPr>
          <w:rFonts w:ascii="Times New Roman" w:hAnsi="Times New Roman" w:cs="Times New Roman"/>
        </w:rPr>
        <w:t>.</w:t>
      </w:r>
    </w:p>
    <w:p w:rsidR="00763110" w:rsidRPr="00BE56AA" w:rsidRDefault="00763110" w:rsidP="00AC7B5E">
      <w:pPr>
        <w:spacing w:before="120"/>
        <w:ind w:firstLine="360"/>
        <w:jc w:val="both"/>
        <w:rPr>
          <w:rFonts w:ascii="Times New Roman" w:hAnsi="Times New Roman" w:cs="Times New Roman"/>
        </w:rPr>
      </w:pPr>
      <w:r w:rsidRPr="00BE56AA">
        <w:rPr>
          <w:rFonts w:ascii="Times New Roman" w:hAnsi="Times New Roman" w:cs="Times New Roman"/>
        </w:rPr>
        <w:t>Hiểu hai loại chuyển động cơ học cơ bản của vật rắn, khái niệm gia tốc của chuyển động tịnh tiến, tác dụng của momen lực đối với một vật quay quanh một trục, mức quán tính trong chuyển độ</w:t>
      </w:r>
      <w:r>
        <w:rPr>
          <w:rFonts w:ascii="Times New Roman" w:hAnsi="Times New Roman" w:cs="Times New Roman"/>
        </w:rPr>
        <w:t xml:space="preserve">ng quay, </w:t>
      </w:r>
      <w:r w:rsidRPr="00BE56AA">
        <w:rPr>
          <w:rFonts w:ascii="Times New Roman" w:hAnsi="Times New Roman" w:cs="Times New Roman"/>
        </w:rPr>
        <w:t>khái niệm ngẫu lực, tác dụng của ngẫu lực đối với một vật có hoặc không có trục quay cố định.</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Kĩ năng: Cân bằng hai lực, cân bằng ba lực không song song</w:t>
      </w:r>
      <w:r>
        <w:rPr>
          <w:rFonts w:ascii="Times New Roman" w:hAnsi="Times New Roman" w:cs="Times New Roman"/>
        </w:rPr>
        <w:t>, t</w:t>
      </w:r>
      <w:r w:rsidRPr="00BE56AA">
        <w:rPr>
          <w:rFonts w:ascii="Times New Roman" w:hAnsi="Times New Roman" w:cs="Times New Roman"/>
        </w:rPr>
        <w:t>ính momen lực, tính toán cân bằng của một vật có trục quay cố định</w:t>
      </w:r>
      <w:r>
        <w:rPr>
          <w:rFonts w:ascii="Times New Roman" w:hAnsi="Times New Roman" w:cs="Times New Roman"/>
        </w:rPr>
        <w:t>; v</w:t>
      </w:r>
      <w:r w:rsidRPr="00BE56AA">
        <w:rPr>
          <w:rFonts w:ascii="Times New Roman" w:hAnsi="Times New Roman" w:cs="Times New Roman"/>
        </w:rPr>
        <w:t>ẽ các vectơ lực, xác định vectơ lực tổng hợp, xác định điều kiện cân bằng.</w:t>
      </w:r>
      <w:r>
        <w:rPr>
          <w:rFonts w:ascii="Times New Roman" w:hAnsi="Times New Roman" w:cs="Times New Roman"/>
        </w:rPr>
        <w:t xml:space="preserve"> </w:t>
      </w:r>
      <w:r w:rsidRPr="00BE56AA">
        <w:rPr>
          <w:rFonts w:ascii="Times New Roman" w:hAnsi="Times New Roman" w:cs="Times New Roman"/>
        </w:rPr>
        <w:t>Xác định gia tốc của chuyển động tịnh tiến, tính tốc độ góc trong chuyển độ</w:t>
      </w:r>
      <w:r>
        <w:rPr>
          <w:rFonts w:ascii="Times New Roman" w:hAnsi="Times New Roman" w:cs="Times New Roman"/>
        </w:rPr>
        <w:t>ng quay,</w:t>
      </w:r>
      <w:r w:rsidRPr="00BE56AA">
        <w:rPr>
          <w:rFonts w:ascii="Times New Roman" w:hAnsi="Times New Roman" w:cs="Times New Roman"/>
        </w:rPr>
        <w:t xml:space="preserve"> ngẫu lực, tính momen của ngẫu lực.</w:t>
      </w:r>
    </w:p>
    <w:p w:rsidR="00763110" w:rsidRPr="00BE56AA" w:rsidRDefault="00763110" w:rsidP="006633C1">
      <w:pPr>
        <w:spacing w:before="120"/>
        <w:jc w:val="both"/>
        <w:rPr>
          <w:rFonts w:ascii="Times New Roman" w:hAnsi="Times New Roman" w:cs="Times New Roman"/>
        </w:rPr>
      </w:pPr>
      <w:r w:rsidRPr="00BE56AA">
        <w:rPr>
          <w:rFonts w:ascii="Times New Roman" w:hAnsi="Times New Roman" w:cs="Times New Roman"/>
        </w:rPr>
        <w:t xml:space="preserve">- Thái độ: </w:t>
      </w:r>
      <w:r w:rsidRPr="00BE56AA">
        <w:rPr>
          <w:rFonts w:ascii="Times New Roman" w:hAnsi="Times New Roman" w:cs="Times New Roman"/>
          <w:lang w:val="de-DE"/>
        </w:rPr>
        <w:t xml:space="preserve">Học sinh chủ </w:t>
      </w:r>
      <w:r w:rsidRPr="00BE56AA">
        <w:rPr>
          <w:rFonts w:ascii="Times New Roman" w:hAnsi="Times New Roman" w:cs="Times New Roman"/>
        </w:rPr>
        <w:t>động trong hoạt động học tập dưới sự hướng dẫn của giáo viên.</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AC7B5E">
      <w:pPr>
        <w:keepNext/>
        <w:tabs>
          <w:tab w:val="left" w:leader="dot" w:pos="9498"/>
        </w:tabs>
        <w:spacing w:before="120"/>
        <w:jc w:val="both"/>
        <w:outlineLvl w:val="3"/>
        <w:rPr>
          <w:rFonts w:ascii="Times New Roman" w:hAnsi="Times New Roman" w:cs="Times New Roman"/>
          <w:b/>
          <w:bCs/>
          <w:i/>
          <w:iCs/>
        </w:rPr>
      </w:pPr>
      <w:r w:rsidRPr="00BE56AA">
        <w:rPr>
          <w:rFonts w:ascii="Times New Roman" w:hAnsi="Times New Roman" w:cs="Times New Roman"/>
          <w:b/>
          <w:bCs/>
        </w:rPr>
        <w:t xml:space="preserve">Bài 16     </w:t>
      </w:r>
      <w:r w:rsidRPr="00BE56AA">
        <w:rPr>
          <w:rFonts w:ascii="Times New Roman" w:hAnsi="Times New Roman" w:cs="Times New Roman"/>
          <w:b/>
          <w:bCs/>
          <w:i/>
          <w:iCs/>
        </w:rPr>
        <w:t xml:space="preserve">Cân bằng của một vật chịu tác dụng của hai lực và của ba lực không   </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song song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Cân bằng của một vật chịu tác dụng của hai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Điều kiện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Cách xác định trọng tâm của một vật phẳng, mỏng bằng phương pháp thực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Cân bằng của một vật chịu tác dụng của ba lực không song song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Quy tắc tổng hợp hai lực có giá đồng quy</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Điều kiện cân bằng của một vật chịu tác dụng của ba lực không song song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17</w:t>
      </w:r>
      <w:r w:rsidRPr="00BE56AA">
        <w:rPr>
          <w:rFonts w:ascii="Times New Roman" w:hAnsi="Times New Roman" w:cs="Times New Roman"/>
          <w:b/>
          <w:bCs/>
          <w:i/>
          <w:iCs/>
        </w:rPr>
        <w:t xml:space="preserve">     Cân bằng của một vật có trục quay cố định – Momen lực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Cân bằng của một vật có trục quay cố định –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lastRenderedPageBreak/>
        <w:t>II. Điều kiện cân bằng của một vật có trục quay cố định (quy tắc momen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Quy tắc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18</w:t>
      </w:r>
      <w:r w:rsidRPr="00BE56AA">
        <w:rPr>
          <w:rFonts w:ascii="Times New Roman" w:hAnsi="Times New Roman" w:cs="Times New Roman"/>
          <w:b/>
          <w:bCs/>
          <w:i/>
          <w:iCs/>
        </w:rPr>
        <w:t xml:space="preserve">     Quy tắc hợp lực song song cùng chiều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Thí nghiệm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Quy tắc tổng hợp hai lực song song cùng chiều</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Quy tắc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Chú ý</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19</w:t>
      </w:r>
      <w:r w:rsidRPr="00BE56AA">
        <w:rPr>
          <w:rFonts w:ascii="Times New Roman" w:hAnsi="Times New Roman" w:cs="Times New Roman"/>
          <w:b/>
          <w:bCs/>
          <w:i/>
          <w:iCs/>
        </w:rPr>
        <w:t xml:space="preserve">     Các dạng cân bằng – Cân bằng của một vật có mặt chân đế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Các dạng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Cân bằng không bền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Cân bằng bền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Cân bằng phiếm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Cân bằng của một vật có mặt chân đế</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Mặt chân đế là gì?</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Điều kiện cân bằng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Mức vững vàng của cân bằng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 xml:space="preserve">Bài 20     Chuyển động tịnh tiến của vật rắn – Chuyển động quay của vật rắn quanh một trục cố định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Chuyển động tịnh tiến của một vật rắn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Gia tốc của vật chuyển động tịnh tiến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Chuyển động quay của vật rắn quanh một trục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Đặc điểm của chuyển động quay – Tốc độ góc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Tác dụng của momen lực đối với một vật quay quanh một trục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i/>
          <w:iCs/>
        </w:rPr>
        <w:t>Bài 21     Ngẫu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Ngẫu lực là gì?</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Ví dụ</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II. Tác dụng của ngẫu lực đối với một vật rắn </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Trường hợp vật không có trục quay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Trường hợp vật có trục quay cố định</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Momen của ngẫu lực</w:t>
      </w:r>
    </w:p>
    <w:p w:rsidR="00763110" w:rsidRPr="00BE56AA" w:rsidRDefault="00763110" w:rsidP="00BE56AA">
      <w:pPr>
        <w:keepNext/>
        <w:spacing w:before="120"/>
        <w:outlineLvl w:val="3"/>
        <w:rPr>
          <w:rFonts w:ascii="Times New Roman" w:hAnsi="Times New Roman" w:cs="Times New Roman"/>
          <w:b/>
          <w:bCs/>
        </w:rPr>
      </w:pPr>
      <w:r w:rsidRPr="00BE56AA">
        <w:rPr>
          <w:rFonts w:ascii="Times New Roman" w:hAnsi="Times New Roman" w:cs="Times New Roman"/>
          <w:b/>
          <w:bCs/>
        </w:rPr>
        <w:lastRenderedPageBreak/>
        <w:t>Chương IV  CÁC ĐỊNH LUẬT BẢO TOÀN</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08 giờ</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lang w:val="sv-SE"/>
        </w:rPr>
        <w:t>1. Mục tiêu:</w:t>
      </w:r>
    </w:p>
    <w:p w:rsidR="00763110" w:rsidRPr="00BE56AA" w:rsidRDefault="00763110" w:rsidP="00BE56AA">
      <w:pPr>
        <w:keepNext/>
        <w:tabs>
          <w:tab w:val="left" w:leader="dot" w:pos="9498"/>
        </w:tabs>
        <w:spacing w:before="120"/>
        <w:outlineLvl w:val="3"/>
        <w:rPr>
          <w:rFonts w:ascii="Times New Roman" w:hAnsi="Times New Roman" w:cs="Times New Roman"/>
          <w:b/>
          <w:bCs/>
        </w:rPr>
      </w:pPr>
      <w:r w:rsidRPr="00BE56AA">
        <w:rPr>
          <w:rFonts w:ascii="Times New Roman" w:hAnsi="Times New Roman" w:cs="Times New Roman"/>
        </w:rPr>
        <w:t xml:space="preserve">   Sau khi học xong chương này, học sinh có thể:</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Kiến thức: Hiểu khái niệm động lượng của vật, xung lượng của lực tác dụng, định luật bảo toàn động lượng của hệ cô lập, khái niệm va chạm mềm, chuyển động bằng phản lự</w:t>
      </w:r>
      <w:r>
        <w:rPr>
          <w:rFonts w:ascii="Times New Roman" w:hAnsi="Times New Roman" w:cs="Times New Roman"/>
        </w:rPr>
        <w:t xml:space="preserve">c, </w:t>
      </w:r>
      <w:r w:rsidRPr="00BE56AA">
        <w:rPr>
          <w:rFonts w:ascii="Times New Roman" w:hAnsi="Times New Roman" w:cs="Times New Roman"/>
        </w:rPr>
        <w:t>khái niệm công và công suất</w:t>
      </w:r>
      <w:r>
        <w:rPr>
          <w:rFonts w:ascii="Times New Roman" w:hAnsi="Times New Roman" w:cs="Times New Roman"/>
        </w:rPr>
        <w:t xml:space="preserve">, </w:t>
      </w:r>
      <w:r w:rsidRPr="00BE56AA">
        <w:rPr>
          <w:rFonts w:ascii="Times New Roman" w:hAnsi="Times New Roman" w:cs="Times New Roman"/>
        </w:rPr>
        <w:t>động năng, hiểu cách tính động năng, định lí động năng</w:t>
      </w:r>
      <w:r>
        <w:rPr>
          <w:rFonts w:ascii="Times New Roman" w:hAnsi="Times New Roman" w:cs="Times New Roman"/>
        </w:rPr>
        <w:t xml:space="preserve">, </w:t>
      </w:r>
      <w:r w:rsidRPr="00BE56AA">
        <w:rPr>
          <w:rFonts w:ascii="Times New Roman" w:hAnsi="Times New Roman" w:cs="Times New Roman"/>
        </w:rPr>
        <w:t>khái niệm thế năng, phân biệt được hai loại thế năng, sự liên hệ giữa biến thiên thế năng trọng trường và công của trọng lực</w:t>
      </w:r>
      <w:r>
        <w:rPr>
          <w:rFonts w:ascii="Times New Roman" w:hAnsi="Times New Roman" w:cs="Times New Roman"/>
        </w:rPr>
        <w:t xml:space="preserve">, </w:t>
      </w:r>
      <w:r w:rsidRPr="00BE56AA">
        <w:rPr>
          <w:rFonts w:ascii="Times New Roman" w:hAnsi="Times New Roman" w:cs="Times New Roman"/>
        </w:rPr>
        <w:t>khái niệm cơ năng, sự bảo toàn cơ năng của vật chuyển động trong trọng trường.</w:t>
      </w:r>
    </w:p>
    <w:p w:rsidR="00763110" w:rsidRPr="00BE56AA" w:rsidRDefault="00763110" w:rsidP="006633C1">
      <w:pPr>
        <w:tabs>
          <w:tab w:val="num" w:pos="1620"/>
        </w:tabs>
        <w:spacing w:before="120"/>
        <w:jc w:val="both"/>
        <w:rPr>
          <w:rFonts w:ascii="Times New Roman" w:hAnsi="Times New Roman" w:cs="Times New Roman"/>
        </w:rPr>
      </w:pPr>
      <w:r w:rsidRPr="00BE56AA">
        <w:rPr>
          <w:rFonts w:ascii="Times New Roman" w:hAnsi="Times New Roman" w:cs="Times New Roman"/>
        </w:rPr>
        <w:t>- Kĩ năng: Tính động lượng, vận dụng định luật bảo toàn động lượ</w:t>
      </w:r>
      <w:r>
        <w:rPr>
          <w:rFonts w:ascii="Times New Roman" w:hAnsi="Times New Roman" w:cs="Times New Roman"/>
        </w:rPr>
        <w:t xml:space="preserve">ng, </w:t>
      </w:r>
      <w:r w:rsidRPr="00BE56AA">
        <w:rPr>
          <w:rFonts w:ascii="Times New Roman" w:hAnsi="Times New Roman" w:cs="Times New Roman"/>
        </w:rPr>
        <w:t>công, công suất, xác định đơn vị tính công và công suấ</w:t>
      </w:r>
      <w:r>
        <w:rPr>
          <w:rFonts w:ascii="Times New Roman" w:hAnsi="Times New Roman" w:cs="Times New Roman"/>
        </w:rPr>
        <w:t xml:space="preserve">t, </w:t>
      </w:r>
      <w:r w:rsidRPr="00BE56AA">
        <w:rPr>
          <w:rFonts w:ascii="Times New Roman" w:hAnsi="Times New Roman" w:cs="Times New Roman"/>
        </w:rPr>
        <w:t>động năng, áp dụng định lí động năng</w:t>
      </w:r>
      <w:r>
        <w:rPr>
          <w:rFonts w:ascii="Times New Roman" w:hAnsi="Times New Roman" w:cs="Times New Roman"/>
        </w:rPr>
        <w:t xml:space="preserve">, </w:t>
      </w:r>
      <w:r w:rsidRPr="00BE56AA">
        <w:rPr>
          <w:rFonts w:ascii="Times New Roman" w:hAnsi="Times New Roman" w:cs="Times New Roman"/>
        </w:rPr>
        <w:t>thế năng trọng trường, thế năng đàn hồi, áp dụng hệ thức giữa biến thiên thế năng trọng trường và công của trọng lực.</w:t>
      </w:r>
      <w:r w:rsidR="006633C1">
        <w:rPr>
          <w:rFonts w:ascii="Times New Roman" w:hAnsi="Times New Roman" w:cs="Times New Roman"/>
        </w:rPr>
        <w:t xml:space="preserve"> </w:t>
      </w:r>
      <w:r w:rsidRPr="00BE56AA">
        <w:rPr>
          <w:rFonts w:ascii="Times New Roman" w:hAnsi="Times New Roman" w:cs="Times New Roman"/>
        </w:rPr>
        <w:t>Tính cơ năng, áp dụng định luật bảo toàn cơ năng của vật chuyển động trong trọng trường.</w:t>
      </w:r>
    </w:p>
    <w:p w:rsidR="00763110" w:rsidRPr="00BE56AA" w:rsidRDefault="00763110" w:rsidP="006633C1">
      <w:pPr>
        <w:spacing w:before="120"/>
        <w:jc w:val="both"/>
        <w:rPr>
          <w:rFonts w:ascii="Times New Roman" w:hAnsi="Times New Roman" w:cs="Times New Roman"/>
          <w:lang w:val="de-DE"/>
        </w:rPr>
      </w:pPr>
      <w:r w:rsidRPr="00BE56AA">
        <w:rPr>
          <w:rFonts w:ascii="Times New Roman" w:hAnsi="Times New Roman" w:cs="Times New Roman"/>
        </w:rPr>
        <w:t xml:space="preserve">- Thái độ: </w:t>
      </w:r>
      <w:r w:rsidRPr="00BE56AA">
        <w:rPr>
          <w:rFonts w:ascii="Times New Roman" w:hAnsi="Times New Roman" w:cs="Times New Roman"/>
          <w:lang w:val="de-DE"/>
        </w:rPr>
        <w:t xml:space="preserve">Học sinh </w:t>
      </w:r>
      <w:r w:rsidRPr="00BE56AA">
        <w:rPr>
          <w:rFonts w:ascii="Times New Roman" w:hAnsi="Times New Roman" w:cs="Times New Roman"/>
        </w:rPr>
        <w:t>chủ động trong hoạt động học tập dưới sự hướng dẫn của giáo viên</w:t>
      </w:r>
      <w:r w:rsidR="006633C1">
        <w:rPr>
          <w:rFonts w:ascii="Times New Roman" w:hAnsi="Times New Roman" w:cs="Times New Roman"/>
        </w:rPr>
        <w:t>, n</w:t>
      </w:r>
      <w:r w:rsidRPr="00BE56AA">
        <w:rPr>
          <w:rFonts w:ascii="Times New Roman" w:hAnsi="Times New Roman" w:cs="Times New Roman"/>
          <w:lang w:val="de-DE"/>
        </w:rPr>
        <w:t>ăng động sáng tạo, chịu khó tìm tòi suy nghĩ.</w:t>
      </w:r>
    </w:p>
    <w:p w:rsidR="00763110" w:rsidRPr="00BE56AA" w:rsidRDefault="00763110" w:rsidP="00BE56AA">
      <w:pPr>
        <w:spacing w:before="120"/>
        <w:jc w:val="both"/>
        <w:rPr>
          <w:rFonts w:ascii="Times New Roman" w:hAnsi="Times New Roman" w:cs="Times New Roman"/>
          <w:lang w:val="sv-SE"/>
        </w:rPr>
      </w:pPr>
      <w:r w:rsidRPr="00BE56AA">
        <w:rPr>
          <w:rFonts w:ascii="Times New Roman" w:hAnsi="Times New Roman" w:cs="Times New Roman"/>
          <w:lang w:val="sv-SE"/>
        </w:rPr>
        <w:t>2. Nội dung chương: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22</w:t>
      </w:r>
      <w:r w:rsidRPr="00BE56AA">
        <w:rPr>
          <w:rFonts w:ascii="Times New Roman" w:hAnsi="Times New Roman" w:cs="Times New Roman"/>
          <w:b/>
          <w:bCs/>
          <w:i/>
          <w:iCs/>
        </w:rPr>
        <w:t xml:space="preserve">     Động lượng – Định luật bảo toàn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Xung lượng của lực</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Định luật bảo toàn động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Hệ cô lập</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luật bảo toàn động lượng của hệ cô lập</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Va chạm mềm</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Chuyển động bằng phản lực</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23</w:t>
      </w:r>
      <w:r w:rsidRPr="00BE56AA">
        <w:rPr>
          <w:rFonts w:ascii="Times New Roman" w:hAnsi="Times New Roman" w:cs="Times New Roman"/>
          <w:b/>
          <w:bCs/>
          <w:i/>
          <w:iCs/>
        </w:rPr>
        <w:t xml:space="preserve">     Công và công suất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Khái niệm về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Định nghĩa công trong trường hợp tổng quát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Biện luận</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4. Đơn vị công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5. Chú ý</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suất</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Khái niệm công suất</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lastRenderedPageBreak/>
        <w:t xml:space="preserve">   2. Đơn vị công suất</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24</w:t>
      </w:r>
      <w:r w:rsidRPr="00BE56AA">
        <w:rPr>
          <w:rFonts w:ascii="Times New Roman" w:hAnsi="Times New Roman" w:cs="Times New Roman"/>
          <w:b/>
          <w:bCs/>
          <w:i/>
          <w:iCs/>
        </w:rPr>
        <w:t xml:space="preserve">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Khái niệm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Năng lượng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Công thức tính động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III. Công của lực tác dụng và độ biến thiên động năng</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25</w:t>
      </w:r>
      <w:r w:rsidRPr="00BE56AA">
        <w:rPr>
          <w:rFonts w:ascii="Times New Roman" w:hAnsi="Times New Roman" w:cs="Times New Roman"/>
          <w:b/>
          <w:bCs/>
          <w:i/>
          <w:iCs/>
        </w:rPr>
        <w:t xml:space="preserve">     Thế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Thế năng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Thế năng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Thế năng đàn hồi</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Công của lực đàn hồi</w:t>
      </w:r>
    </w:p>
    <w:p w:rsidR="00763110" w:rsidRPr="00BE56AA" w:rsidRDefault="00763110" w:rsidP="00BE56AA">
      <w:pPr>
        <w:tabs>
          <w:tab w:val="left" w:leader="dot" w:pos="9498"/>
        </w:tabs>
        <w:spacing w:before="120"/>
        <w:rPr>
          <w:rFonts w:ascii="Times New Roman" w:hAnsi="Times New Roman" w:cs="Times New Roman"/>
          <w:i/>
          <w:iCs/>
        </w:rPr>
      </w:pPr>
      <w:r w:rsidRPr="00BE56AA">
        <w:rPr>
          <w:rFonts w:ascii="Times New Roman" w:hAnsi="Times New Roman" w:cs="Times New Roman"/>
        </w:rPr>
        <w:t xml:space="preserve">   2. Thế năng đàn hồi</w:t>
      </w:r>
    </w:p>
    <w:p w:rsidR="00763110" w:rsidRPr="00BE56AA" w:rsidRDefault="00763110" w:rsidP="00BE56AA">
      <w:pPr>
        <w:keepNext/>
        <w:tabs>
          <w:tab w:val="left" w:leader="dot" w:pos="9498"/>
        </w:tabs>
        <w:spacing w:before="120"/>
        <w:outlineLvl w:val="3"/>
        <w:rPr>
          <w:rFonts w:ascii="Times New Roman" w:hAnsi="Times New Roman" w:cs="Times New Roman"/>
          <w:b/>
          <w:bCs/>
          <w:i/>
          <w:iCs/>
        </w:rPr>
      </w:pPr>
      <w:r w:rsidRPr="00BE56AA">
        <w:rPr>
          <w:rFonts w:ascii="Times New Roman" w:hAnsi="Times New Roman" w:cs="Times New Roman"/>
          <w:b/>
          <w:bCs/>
        </w:rPr>
        <w:t>Bài 26</w:t>
      </w:r>
      <w:r w:rsidRPr="00BE56AA">
        <w:rPr>
          <w:rFonts w:ascii="Times New Roman" w:hAnsi="Times New Roman" w:cs="Times New Roman"/>
          <w:b/>
          <w:bCs/>
          <w:i/>
          <w:iCs/>
        </w:rPr>
        <w:t xml:space="preserve">     Cơ năng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 Cơ năng của vật chuyển động trong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1. Định nghĩa</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2. Sự bảo toàn cơ năng của vật chuyển động trong trọng trường</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 xml:space="preserve">   3. Hệ quả</w:t>
      </w:r>
    </w:p>
    <w:p w:rsidR="00763110" w:rsidRPr="00BE56AA" w:rsidRDefault="00763110" w:rsidP="00BE56AA">
      <w:pPr>
        <w:tabs>
          <w:tab w:val="left" w:leader="dot" w:pos="9498"/>
        </w:tabs>
        <w:spacing w:before="120"/>
        <w:rPr>
          <w:rFonts w:ascii="Times New Roman" w:hAnsi="Times New Roman" w:cs="Times New Roman"/>
        </w:rPr>
      </w:pPr>
      <w:r w:rsidRPr="00BE56AA">
        <w:rPr>
          <w:rFonts w:ascii="Times New Roman" w:hAnsi="Times New Roman" w:cs="Times New Roman"/>
        </w:rPr>
        <w:t>II. Cơ năng của vật chịu tác dụng của lực đàn hồi</w:t>
      </w:r>
    </w:p>
    <w:p w:rsidR="00763110" w:rsidRPr="00BE56AA" w:rsidRDefault="00763110" w:rsidP="00BE56AA">
      <w:pPr>
        <w:tabs>
          <w:tab w:val="left" w:pos="5670"/>
        </w:tabs>
        <w:spacing w:before="120"/>
        <w:jc w:val="both"/>
        <w:rPr>
          <w:rFonts w:ascii="Times New Roman" w:hAnsi="Times New Roman" w:cs="Times New Roman"/>
          <w:b/>
          <w:bCs/>
          <w:lang w:val="sv-SE"/>
        </w:rPr>
      </w:pPr>
      <w:r w:rsidRPr="00BE56AA">
        <w:rPr>
          <w:rFonts w:ascii="Times New Roman" w:hAnsi="Times New Roman" w:cs="Times New Roman"/>
          <w:b/>
          <w:bCs/>
        </w:rPr>
        <w:t>ÔN THI KẾT THÚC HỌC PHẦN</w:t>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b/>
          <w:bCs/>
        </w:rPr>
        <w:tab/>
      </w:r>
      <w:r w:rsidRPr="00BE56AA">
        <w:rPr>
          <w:rFonts w:ascii="Times New Roman" w:hAnsi="Times New Roman" w:cs="Times New Roman"/>
          <w:lang w:val="pt-BR"/>
        </w:rPr>
        <w:t>Thời gian: 04 giờ</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IV. Điều kiện thực hiện môn học:</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1. Phòng học chuyên môn hóa/nhà xưởng: phòng học lý thuyết.</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2. Trang thiết bị máy móc: bảng, máy chiếu, màn ảnh, hệ thống âm thanh.</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3. Học liệu, dụng cụ, nguyên vật liệu: phấn, khăn lau.</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4. Các điều kiện khác: không có.</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 xml:space="preserve">V. Nội dung và phương pháp, đánh giá: </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1. Nội dung:</w:t>
      </w:r>
    </w:p>
    <w:p w:rsidR="00763110" w:rsidRPr="00BE56AA" w:rsidRDefault="00763110" w:rsidP="00BE56AA">
      <w:pPr>
        <w:spacing w:before="120"/>
        <w:ind w:firstLine="624"/>
        <w:jc w:val="both"/>
        <w:rPr>
          <w:rFonts w:ascii="Times New Roman" w:hAnsi="Times New Roman" w:cs="Times New Roman"/>
          <w:lang w:val="sv-SE"/>
        </w:rPr>
      </w:pPr>
      <w:r w:rsidRPr="00BE56AA">
        <w:rPr>
          <w:rFonts w:ascii="Times New Roman" w:hAnsi="Times New Roman" w:cs="Times New Roman"/>
          <w:lang w:val="sv-SE"/>
        </w:rPr>
        <w:t>- Kiến thức:</w:t>
      </w:r>
      <w:r>
        <w:rPr>
          <w:rFonts w:ascii="Times New Roman" w:hAnsi="Times New Roman" w:cs="Times New Roman"/>
          <w:lang w:val="sv-SE"/>
        </w:rPr>
        <w:t xml:space="preserve"> </w:t>
      </w:r>
      <w:r w:rsidRPr="00BE56AA">
        <w:rPr>
          <w:rFonts w:ascii="Times New Roman" w:hAnsi="Times New Roman" w:cs="Times New Roman"/>
          <w:lang w:val="sv-SE"/>
        </w:rPr>
        <w:t>Các khái niệm cơ bả</w:t>
      </w:r>
      <w:r>
        <w:rPr>
          <w:rFonts w:ascii="Times New Roman" w:hAnsi="Times New Roman" w:cs="Times New Roman"/>
          <w:lang w:val="sv-SE"/>
        </w:rPr>
        <w:t>n, m</w:t>
      </w:r>
      <w:r w:rsidRPr="00BE56AA">
        <w:rPr>
          <w:rFonts w:ascii="Times New Roman" w:hAnsi="Times New Roman" w:cs="Times New Roman"/>
          <w:lang w:val="sv-SE"/>
        </w:rPr>
        <w:t>ột số định luật vật lí.</w:t>
      </w:r>
    </w:p>
    <w:p w:rsidR="00763110" w:rsidRPr="00BE56AA" w:rsidRDefault="00763110" w:rsidP="00B44F26">
      <w:pPr>
        <w:spacing w:before="120"/>
        <w:ind w:firstLine="624"/>
        <w:jc w:val="both"/>
        <w:rPr>
          <w:rFonts w:ascii="Times New Roman" w:hAnsi="Times New Roman" w:cs="Times New Roman"/>
          <w:lang w:val="sv-SE"/>
        </w:rPr>
      </w:pPr>
      <w:r w:rsidRPr="00BE56AA">
        <w:rPr>
          <w:rFonts w:ascii="Times New Roman" w:hAnsi="Times New Roman" w:cs="Times New Roman"/>
          <w:lang w:val="sv-SE"/>
        </w:rPr>
        <w:t>- Kỹ năng:</w:t>
      </w:r>
      <w:r>
        <w:rPr>
          <w:rFonts w:ascii="Times New Roman" w:hAnsi="Times New Roman" w:cs="Times New Roman"/>
          <w:lang w:val="sv-SE"/>
        </w:rPr>
        <w:t xml:space="preserve"> </w:t>
      </w:r>
      <w:r w:rsidRPr="00BE56AA">
        <w:rPr>
          <w:rFonts w:ascii="Times New Roman" w:hAnsi="Times New Roman" w:cs="Times New Roman"/>
          <w:lang w:val="sv-SE"/>
        </w:rPr>
        <w:t>Nhận biết đồ thị</w:t>
      </w:r>
      <w:r>
        <w:rPr>
          <w:rFonts w:ascii="Times New Roman" w:hAnsi="Times New Roman" w:cs="Times New Roman"/>
          <w:lang w:val="sv-SE"/>
        </w:rPr>
        <w:t>, v</w:t>
      </w:r>
      <w:r w:rsidRPr="00BE56AA">
        <w:rPr>
          <w:rFonts w:ascii="Times New Roman" w:hAnsi="Times New Roman" w:cs="Times New Roman"/>
          <w:lang w:val="sv-SE"/>
        </w:rPr>
        <w:t>ẽ đồ thị nhiệt, vectơ lực</w:t>
      </w:r>
      <w:r>
        <w:rPr>
          <w:rFonts w:ascii="Times New Roman" w:hAnsi="Times New Roman" w:cs="Times New Roman"/>
          <w:lang w:val="sv-SE"/>
        </w:rPr>
        <w:t>, t</w:t>
      </w:r>
      <w:r w:rsidRPr="00BE56AA">
        <w:rPr>
          <w:rFonts w:ascii="Times New Roman" w:hAnsi="Times New Roman" w:cs="Times New Roman"/>
          <w:lang w:val="sv-SE"/>
        </w:rPr>
        <w:t>ính các đại lượng vật lí từ công thức.</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 xml:space="preserve">2. Phương pháp: </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tab/>
        <w:t>- Các bài kiểm tra tại lớp: trắc nghiệm và tự luận.</w:t>
      </w:r>
    </w:p>
    <w:p w:rsidR="00763110" w:rsidRPr="00BE56AA" w:rsidRDefault="00763110" w:rsidP="00BE56AA">
      <w:pPr>
        <w:spacing w:before="120"/>
        <w:ind w:firstLine="340"/>
        <w:jc w:val="both"/>
        <w:outlineLvl w:val="0"/>
        <w:rPr>
          <w:rFonts w:ascii="Times New Roman" w:hAnsi="Times New Roman" w:cs="Times New Roman"/>
          <w:lang w:val="sv-SE"/>
        </w:rPr>
      </w:pPr>
      <w:r w:rsidRPr="00BE56AA">
        <w:rPr>
          <w:rFonts w:ascii="Times New Roman" w:hAnsi="Times New Roman" w:cs="Times New Roman"/>
          <w:lang w:val="sv-SE"/>
        </w:rPr>
        <w:lastRenderedPageBreak/>
        <w:tab/>
        <w:t>- Kiểm tra kết thúc học phần: tự luận.</w:t>
      </w:r>
    </w:p>
    <w:p w:rsidR="00763110" w:rsidRPr="00BE56AA" w:rsidRDefault="00763110" w:rsidP="00BE56AA">
      <w:pPr>
        <w:spacing w:before="120"/>
        <w:jc w:val="both"/>
        <w:rPr>
          <w:rFonts w:ascii="Times New Roman" w:hAnsi="Times New Roman" w:cs="Times New Roman"/>
          <w:b/>
          <w:bCs/>
          <w:lang w:val="sv-SE"/>
        </w:rPr>
      </w:pPr>
      <w:r w:rsidRPr="00BE56AA">
        <w:rPr>
          <w:rFonts w:ascii="Times New Roman" w:hAnsi="Times New Roman" w:cs="Times New Roman"/>
          <w:b/>
          <w:bCs/>
          <w:lang w:val="sv-SE"/>
        </w:rPr>
        <w:t>VI. Hướng dẫn thực hiện môn học:</w:t>
      </w:r>
    </w:p>
    <w:p w:rsidR="00763110" w:rsidRPr="00BE56AA" w:rsidRDefault="00763110" w:rsidP="00BE56AA">
      <w:pPr>
        <w:keepNext/>
        <w:keepLines/>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 xml:space="preserve">1. Phạm vi áp dụng môn học: </w:t>
      </w:r>
      <w:r>
        <w:rPr>
          <w:rFonts w:ascii="Times New Roman" w:hAnsi="Times New Roman" w:cs="Times New Roman"/>
          <w:lang w:val="sv-SE"/>
        </w:rPr>
        <w:t xml:space="preserve"> Học phần </w:t>
      </w:r>
      <w:r w:rsidRPr="00BE56AA">
        <w:rPr>
          <w:rFonts w:ascii="Times New Roman" w:hAnsi="Times New Roman" w:cs="Times New Roman"/>
          <w:lang w:val="sv-SE"/>
        </w:rPr>
        <w:t>Vật lí 1 sử dụng cho học sinh đã học xong chương trình lớp 9 trung học</w:t>
      </w:r>
      <w:r>
        <w:rPr>
          <w:rFonts w:ascii="Times New Roman" w:hAnsi="Times New Roman" w:cs="Times New Roman"/>
          <w:lang w:val="sv-SE"/>
        </w:rPr>
        <w:t xml:space="preserve"> cơ sở</w:t>
      </w:r>
      <w:r w:rsidRPr="00BE56AA">
        <w:rPr>
          <w:rFonts w:ascii="Times New Roman" w:hAnsi="Times New Roman" w:cs="Times New Roman"/>
          <w:lang w:val="sv-SE"/>
        </w:rPr>
        <w:t xml:space="preserve">. Chương trình học đáp ứng cho bậc trung cấp chuyên nghiệp, cao đẳng nghề. </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2. Hướng dẫn về phương pháp giảng dạy, học tập môn học:</w:t>
      </w:r>
    </w:p>
    <w:p w:rsidR="00763110" w:rsidRPr="00BE56AA" w:rsidRDefault="00763110" w:rsidP="00BE56AA">
      <w:pPr>
        <w:spacing w:before="120"/>
        <w:ind w:firstLine="709"/>
        <w:jc w:val="both"/>
        <w:outlineLvl w:val="0"/>
        <w:rPr>
          <w:rFonts w:ascii="Times New Roman" w:hAnsi="Times New Roman" w:cs="Times New Roman"/>
          <w:lang w:val="sv-SE"/>
        </w:rPr>
      </w:pPr>
      <w:r w:rsidRPr="00BE56AA">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763110" w:rsidRPr="00BE56AA" w:rsidRDefault="00763110" w:rsidP="00BE56AA">
      <w:pPr>
        <w:tabs>
          <w:tab w:val="left" w:pos="3143"/>
        </w:tabs>
        <w:spacing w:before="120"/>
        <w:ind w:firstLine="709"/>
        <w:jc w:val="both"/>
        <w:outlineLvl w:val="0"/>
        <w:rPr>
          <w:rFonts w:ascii="Times New Roman" w:hAnsi="Times New Roman" w:cs="Times New Roman"/>
          <w:lang w:val="sv-SE"/>
        </w:rPr>
      </w:pPr>
      <w:r w:rsidRPr="00BE56AA">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3. Những trọng tâm cần chú ý:</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 : </w:t>
      </w:r>
      <w:r>
        <w:rPr>
          <w:rFonts w:ascii="Times New Roman" w:hAnsi="Times New Roman" w:cs="Times New Roman"/>
          <w:lang w:val="sv-SE"/>
        </w:rPr>
        <w:t>K</w:t>
      </w:r>
      <w:r w:rsidRPr="00BE56AA">
        <w:rPr>
          <w:rFonts w:ascii="Times New Roman" w:hAnsi="Times New Roman" w:cs="Times New Roman"/>
          <w:lang w:val="sv-SE"/>
        </w:rPr>
        <w:t>ỹ năng đọc, vẽ đồ thị tọa độ - thời gian, tính các đại  lượng vật lí như tọa độ, vận tốc, quãng đường, viết phương trình tọa độ.</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II: </w:t>
      </w:r>
      <w:r>
        <w:rPr>
          <w:rFonts w:ascii="Times New Roman" w:hAnsi="Times New Roman" w:cs="Times New Roman"/>
          <w:lang w:val="sv-SE"/>
        </w:rPr>
        <w:t>K</w:t>
      </w:r>
      <w:r w:rsidRPr="00BE56AA">
        <w:rPr>
          <w:rFonts w:ascii="Times New Roman" w:hAnsi="Times New Roman" w:cs="Times New Roman"/>
          <w:lang w:val="sv-SE"/>
        </w:rPr>
        <w:t>ỹ năng tính toán các đại  lượng vật lí như vận tốc, gia tốc, quãng đường, các loại lực như lực ma sát, đàn hồi, hấp dẫn.</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III: </w:t>
      </w:r>
      <w:r>
        <w:rPr>
          <w:rFonts w:ascii="Times New Roman" w:hAnsi="Times New Roman" w:cs="Times New Roman"/>
          <w:lang w:val="sv-SE"/>
        </w:rPr>
        <w:t>G</w:t>
      </w:r>
      <w:r w:rsidRPr="00BE56AA">
        <w:rPr>
          <w:rFonts w:ascii="Times New Roman" w:hAnsi="Times New Roman" w:cs="Times New Roman"/>
          <w:lang w:val="sv-SE"/>
        </w:rPr>
        <w:t>iải bài toán cân bằng và chuyển động của vật rắn.</w:t>
      </w:r>
    </w:p>
    <w:p w:rsidR="00763110" w:rsidRPr="00BE56AA" w:rsidRDefault="00763110" w:rsidP="0024499C">
      <w:pPr>
        <w:spacing w:before="120"/>
        <w:ind w:firstLine="360"/>
        <w:jc w:val="both"/>
        <w:outlineLvl w:val="0"/>
        <w:rPr>
          <w:rFonts w:ascii="Times New Roman" w:hAnsi="Times New Roman" w:cs="Times New Roman"/>
          <w:lang w:val="sv-SE"/>
        </w:rPr>
      </w:pPr>
      <w:r w:rsidRPr="00BE56AA">
        <w:rPr>
          <w:rFonts w:ascii="Times New Roman" w:hAnsi="Times New Roman" w:cs="Times New Roman"/>
          <w:lang w:val="sv-SE"/>
        </w:rPr>
        <w:t xml:space="preserve">Chương IV: giải các bài toán về động năng, thế năng, cơ năng. </w:t>
      </w:r>
    </w:p>
    <w:p w:rsidR="00763110" w:rsidRPr="00BE56AA" w:rsidRDefault="00763110" w:rsidP="00BE56AA">
      <w:pPr>
        <w:spacing w:before="120"/>
        <w:ind w:firstLine="426"/>
        <w:jc w:val="both"/>
        <w:outlineLvl w:val="0"/>
        <w:rPr>
          <w:rFonts w:ascii="Times New Roman" w:hAnsi="Times New Roman" w:cs="Times New Roman"/>
          <w:lang w:val="sv-SE"/>
        </w:rPr>
      </w:pPr>
      <w:r w:rsidRPr="00BE56AA">
        <w:rPr>
          <w:rFonts w:ascii="Times New Roman" w:hAnsi="Times New Roman" w:cs="Times New Roman"/>
          <w:lang w:val="sv-SE"/>
        </w:rPr>
        <w:t>4. Tài liệu tham khảo:</w:t>
      </w:r>
    </w:p>
    <w:p w:rsidR="00763110" w:rsidRPr="00BE56AA" w:rsidRDefault="00763110" w:rsidP="00BE56AA">
      <w:pPr>
        <w:tabs>
          <w:tab w:val="left" w:leader="dot" w:pos="7371"/>
          <w:tab w:val="left" w:leader="dot" w:pos="9498"/>
        </w:tabs>
        <w:spacing w:before="120"/>
        <w:ind w:left="4689" w:hanging="3969"/>
        <w:rPr>
          <w:rFonts w:ascii="Times New Roman" w:hAnsi="Times New Roman" w:cs="Times New Roman"/>
        </w:rPr>
      </w:pPr>
      <w:r w:rsidRPr="00BE56AA">
        <w:rPr>
          <w:rFonts w:ascii="Times New Roman" w:hAnsi="Times New Roman" w:cs="Times New Roman"/>
        </w:rPr>
        <w:t>- Lương Duyên Bình</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Vật lí 10</w:t>
      </w:r>
      <w:r w:rsidRPr="00BE56AA">
        <w:rPr>
          <w:rFonts w:ascii="Times New Roman" w:hAnsi="Times New Roman" w:cs="Times New Roman"/>
        </w:rPr>
        <w:t>, NXB Giáo dục – Hà Nội,  2006.</w:t>
      </w:r>
    </w:p>
    <w:p w:rsidR="00763110" w:rsidRPr="00BE56AA" w:rsidRDefault="00763110" w:rsidP="00BE56AA">
      <w:pPr>
        <w:tabs>
          <w:tab w:val="left" w:leader="dot" w:pos="7371"/>
          <w:tab w:val="left" w:leader="dot" w:pos="9498"/>
        </w:tabs>
        <w:spacing w:before="120"/>
        <w:ind w:left="4689" w:hanging="3969"/>
        <w:rPr>
          <w:rFonts w:ascii="Times New Roman" w:hAnsi="Times New Roman" w:cs="Times New Roman"/>
        </w:rPr>
      </w:pPr>
      <w:r w:rsidRPr="00BE56AA">
        <w:rPr>
          <w:rFonts w:ascii="Times New Roman" w:hAnsi="Times New Roman" w:cs="Times New Roman"/>
        </w:rPr>
        <w:t>- Lương Duyên Bình</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Bài tập vật lí 10</w:t>
      </w:r>
      <w:r w:rsidRPr="00BE56AA">
        <w:rPr>
          <w:rFonts w:ascii="Times New Roman" w:hAnsi="Times New Roman" w:cs="Times New Roman"/>
        </w:rPr>
        <w:t>, NXB Giáo dục – Hà Nội,  2006.</w:t>
      </w:r>
    </w:p>
    <w:p w:rsidR="00763110" w:rsidRPr="00BE56AA" w:rsidRDefault="00763110" w:rsidP="00BE56AA">
      <w:pPr>
        <w:spacing w:before="120"/>
        <w:ind w:left="720"/>
        <w:jc w:val="both"/>
        <w:outlineLvl w:val="0"/>
        <w:rPr>
          <w:rFonts w:ascii="Times New Roman" w:hAnsi="Times New Roman" w:cs="Times New Roman"/>
          <w:lang w:val="sv-SE"/>
        </w:rPr>
      </w:pPr>
      <w:r w:rsidRPr="00BE56AA">
        <w:rPr>
          <w:rFonts w:ascii="Times New Roman" w:hAnsi="Times New Roman" w:cs="Times New Roman"/>
        </w:rPr>
        <w:t>- Vũ Quang, Nguyễn Phúc Thuần</w:t>
      </w:r>
      <w:r>
        <w:rPr>
          <w:rFonts w:ascii="Times New Roman" w:hAnsi="Times New Roman" w:cs="Times New Roman"/>
        </w:rPr>
        <w:t>,</w:t>
      </w:r>
      <w:r w:rsidRPr="00BE56AA">
        <w:rPr>
          <w:rFonts w:ascii="Times New Roman" w:hAnsi="Times New Roman" w:cs="Times New Roman"/>
        </w:rPr>
        <w:t xml:space="preserve"> </w:t>
      </w:r>
      <w:r w:rsidRPr="00AD7E59">
        <w:rPr>
          <w:rFonts w:ascii="Times New Roman" w:hAnsi="Times New Roman" w:cs="Times New Roman"/>
          <w:i/>
          <w:iCs/>
        </w:rPr>
        <w:t>Tài liệu bồi dưỡng giáo viên</w:t>
      </w:r>
      <w:r w:rsidRPr="00BE56AA">
        <w:rPr>
          <w:rFonts w:ascii="Times New Roman" w:hAnsi="Times New Roman" w:cs="Times New Roman"/>
        </w:rPr>
        <w:t>, NXB Giáo dục – Hà Nội,  2007.</w:t>
      </w:r>
    </w:p>
    <w:p w:rsidR="00763110" w:rsidRPr="00BE56AA" w:rsidRDefault="00763110" w:rsidP="00BE56AA">
      <w:pPr>
        <w:spacing w:before="120"/>
        <w:ind w:firstLine="426"/>
        <w:rPr>
          <w:rFonts w:ascii="Times New Roman" w:hAnsi="Times New Roman" w:cs="Times New Roman"/>
          <w:lang w:val="sv-SE"/>
        </w:rPr>
      </w:pPr>
      <w:r w:rsidRPr="00BE56AA">
        <w:rPr>
          <w:rFonts w:ascii="Times New Roman" w:hAnsi="Times New Roman" w:cs="Times New Roman"/>
          <w:lang w:val="sv-SE"/>
        </w:rPr>
        <w:t>5. Ghi chú và giải thích:</w:t>
      </w:r>
    </w:p>
    <w:p w:rsidR="00763110" w:rsidRPr="00BE56AA" w:rsidRDefault="00763110" w:rsidP="00BE56AA">
      <w:pPr>
        <w:spacing w:before="120"/>
        <w:jc w:val="both"/>
        <w:outlineLvl w:val="0"/>
        <w:rPr>
          <w:rFonts w:ascii="Times New Roman" w:hAnsi="Times New Roman" w:cs="Times New Roman"/>
          <w:lang w:val="pt-BR"/>
        </w:rPr>
      </w:pPr>
      <w:r w:rsidRPr="00BE56AA">
        <w:rPr>
          <w:rFonts w:ascii="Times New Roman" w:hAnsi="Times New Roman" w:cs="Times New Roman"/>
          <w:b/>
          <w:bCs/>
          <w:lang w:val="pt-BR"/>
        </w:rPr>
        <w:tab/>
      </w:r>
      <w:r w:rsidRPr="00BE56AA">
        <w:rPr>
          <w:rFonts w:ascii="Times New Roman" w:hAnsi="Times New Roman" w:cs="Times New Roman"/>
          <w:lang w:val="pt-BR"/>
        </w:rPr>
        <w:t>Tùy tình hình mỗi năm, các bài tập khó có thể bổ sung ít hoặc nhiều.</w:t>
      </w:r>
    </w:p>
    <w:p w:rsidR="00763110" w:rsidRPr="00BE56AA" w:rsidRDefault="00763110" w:rsidP="0024499C">
      <w:pPr>
        <w:spacing w:before="120"/>
        <w:ind w:firstLine="720"/>
        <w:jc w:val="both"/>
        <w:outlineLvl w:val="0"/>
        <w:rPr>
          <w:rFonts w:ascii="Times New Roman" w:hAnsi="Times New Roman" w:cs="Times New Roman"/>
          <w:lang w:val="pt-BR"/>
        </w:rPr>
      </w:pPr>
      <w:r w:rsidRPr="00BE56AA">
        <w:rPr>
          <w:rFonts w:ascii="Times New Roman" w:hAnsi="Times New Roman" w:cs="Times New Roman"/>
          <w:lang w:val="pt-BR"/>
        </w:rPr>
        <w:t>Giáo viên nên lồng ghép các hoạt động tăng cường kỹ năng mềm cho học sinh nhiều nhất trong khả năng có thể thực hiện.</w:t>
      </w:r>
    </w:p>
    <w:p w:rsidR="00763110" w:rsidRPr="00BE56AA" w:rsidRDefault="00763110" w:rsidP="0024499C">
      <w:pPr>
        <w:spacing w:before="120"/>
        <w:ind w:firstLine="720"/>
        <w:jc w:val="both"/>
        <w:outlineLvl w:val="0"/>
        <w:rPr>
          <w:rFonts w:ascii="Times New Roman" w:hAnsi="Times New Roman" w:cs="Times New Roman"/>
          <w:lang w:val="pt-BR"/>
        </w:rPr>
      </w:pPr>
      <w:r>
        <w:rPr>
          <w:rFonts w:ascii="Times New Roman" w:hAnsi="Times New Roman" w:cs="Times New Roman"/>
          <w:lang w:val="pt-BR"/>
        </w:rPr>
        <w:t>K</w:t>
      </w:r>
      <w:r w:rsidRPr="00BE56AA">
        <w:rPr>
          <w:rFonts w:ascii="Times New Roman" w:hAnsi="Times New Roman" w:cs="Times New Roman"/>
          <w:lang w:val="pt-BR"/>
        </w:rPr>
        <w:t xml:space="preserve">hông có điều kiện thực hiện </w:t>
      </w:r>
      <w:r>
        <w:rPr>
          <w:rFonts w:ascii="Times New Roman" w:hAnsi="Times New Roman" w:cs="Times New Roman"/>
          <w:lang w:val="pt-BR"/>
        </w:rPr>
        <w:t>c</w:t>
      </w:r>
      <w:r w:rsidRPr="00BE56AA">
        <w:rPr>
          <w:rFonts w:ascii="Times New Roman" w:hAnsi="Times New Roman" w:cs="Times New Roman"/>
          <w:lang w:val="pt-BR"/>
        </w:rPr>
        <w:t>ác thí nghiệm thì trình chiếu</w:t>
      </w:r>
      <w:r>
        <w:rPr>
          <w:rFonts w:ascii="Times New Roman" w:hAnsi="Times New Roman" w:cs="Times New Roman"/>
          <w:lang w:val="pt-BR"/>
        </w:rPr>
        <w:t xml:space="preserve"> thí nghiệm ảo</w:t>
      </w:r>
      <w:r w:rsidRPr="00BE56AA">
        <w:rPr>
          <w:rFonts w:ascii="Times New Roman" w:hAnsi="Times New Roman" w:cs="Times New Roman"/>
          <w:lang w:val="pt-BR"/>
        </w:rPr>
        <w:t>.</w:t>
      </w:r>
    </w:p>
    <w:sectPr w:rsidR="00763110" w:rsidRPr="00BE56AA" w:rsidSect="001E66E9">
      <w:footerReference w:type="default" r:id="rId8"/>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48D5" w:rsidRDefault="00E648D5" w:rsidP="004D354C">
      <w:pPr>
        <w:rPr>
          <w:rFonts w:cs="Times New Roman"/>
        </w:rPr>
      </w:pPr>
      <w:r>
        <w:rPr>
          <w:rFonts w:cs="Times New Roman"/>
        </w:rPr>
        <w:separator/>
      </w:r>
    </w:p>
  </w:endnote>
  <w:endnote w:type="continuationSeparator" w:id="0">
    <w:p w:rsidR="00E648D5" w:rsidRDefault="00E648D5" w:rsidP="004D354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3110" w:rsidRDefault="00763110" w:rsidP="001E66E9">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84119B">
      <w:rPr>
        <w:rStyle w:val="PageNumber"/>
        <w:noProof/>
      </w:rPr>
      <w:t>1</w:t>
    </w:r>
    <w:r>
      <w:rPr>
        <w:rStyle w:val="PageNumber"/>
      </w:rPr>
      <w:fldChar w:fldCharType="end"/>
    </w:r>
  </w:p>
  <w:p w:rsidR="00763110" w:rsidRDefault="00763110" w:rsidP="001E66E9">
    <w:pPr>
      <w:pStyle w:val="Footer"/>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48D5" w:rsidRDefault="00E648D5" w:rsidP="004D354C">
      <w:pPr>
        <w:rPr>
          <w:rFonts w:cs="Times New Roman"/>
        </w:rPr>
      </w:pPr>
      <w:r>
        <w:rPr>
          <w:rFonts w:cs="Times New Roman"/>
        </w:rPr>
        <w:separator/>
      </w:r>
    </w:p>
  </w:footnote>
  <w:footnote w:type="continuationSeparator" w:id="0">
    <w:p w:rsidR="00E648D5" w:rsidRDefault="00E648D5" w:rsidP="004D354C">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5">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6">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3">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6">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3"/>
  </w:num>
  <w:num w:numId="2">
    <w:abstractNumId w:val="8"/>
  </w:num>
  <w:num w:numId="3">
    <w:abstractNumId w:val="4"/>
  </w:num>
  <w:num w:numId="4">
    <w:abstractNumId w:val="18"/>
  </w:num>
  <w:num w:numId="5">
    <w:abstractNumId w:val="2"/>
  </w:num>
  <w:num w:numId="6">
    <w:abstractNumId w:val="0"/>
  </w:num>
  <w:num w:numId="7">
    <w:abstractNumId w:val="14"/>
  </w:num>
  <w:num w:numId="8">
    <w:abstractNumId w:val="10"/>
  </w:num>
  <w:num w:numId="9">
    <w:abstractNumId w:val="16"/>
  </w:num>
  <w:num w:numId="10">
    <w:abstractNumId w:val="1"/>
  </w:num>
  <w:num w:numId="11">
    <w:abstractNumId w:val="15"/>
  </w:num>
  <w:num w:numId="12">
    <w:abstractNumId w:val="7"/>
  </w:num>
  <w:num w:numId="13">
    <w:abstractNumId w:val="17"/>
  </w:num>
  <w:num w:numId="14">
    <w:abstractNumId w:val="20"/>
  </w:num>
  <w:num w:numId="15">
    <w:abstractNumId w:val="12"/>
  </w:num>
  <w:num w:numId="16">
    <w:abstractNumId w:val="9"/>
  </w:num>
  <w:num w:numId="17">
    <w:abstractNumId w:val="6"/>
  </w:num>
  <w:num w:numId="18">
    <w:abstractNumId w:val="3"/>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5"/>
  </w:num>
  <w:num w:numId="22">
    <w:abstractNumId w:val="19"/>
  </w:num>
  <w:num w:numId="23">
    <w:abstractNumId w:val="19"/>
  </w:num>
  <w:num w:numId="24">
    <w:abstractNumId w:val="11"/>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54C"/>
    <w:rsid w:val="000360DD"/>
    <w:rsid w:val="0004238F"/>
    <w:rsid w:val="0004582A"/>
    <w:rsid w:val="00050E84"/>
    <w:rsid w:val="00063D12"/>
    <w:rsid w:val="000641B1"/>
    <w:rsid w:val="00077890"/>
    <w:rsid w:val="00084CD6"/>
    <w:rsid w:val="00084D4B"/>
    <w:rsid w:val="000971D5"/>
    <w:rsid w:val="000A01B4"/>
    <w:rsid w:val="000C0024"/>
    <w:rsid w:val="00111473"/>
    <w:rsid w:val="0011347C"/>
    <w:rsid w:val="00115943"/>
    <w:rsid w:val="00116598"/>
    <w:rsid w:val="0015670B"/>
    <w:rsid w:val="00181DA5"/>
    <w:rsid w:val="00195B35"/>
    <w:rsid w:val="001D754A"/>
    <w:rsid w:val="001E2C73"/>
    <w:rsid w:val="001E3EFB"/>
    <w:rsid w:val="001E66E9"/>
    <w:rsid w:val="001F3660"/>
    <w:rsid w:val="001F547E"/>
    <w:rsid w:val="001F6ACB"/>
    <w:rsid w:val="0021240B"/>
    <w:rsid w:val="00217DAE"/>
    <w:rsid w:val="00221A5B"/>
    <w:rsid w:val="00231C8B"/>
    <w:rsid w:val="00231CC3"/>
    <w:rsid w:val="002330C5"/>
    <w:rsid w:val="0024499C"/>
    <w:rsid w:val="0028153D"/>
    <w:rsid w:val="00285E77"/>
    <w:rsid w:val="002A0FEE"/>
    <w:rsid w:val="002C0545"/>
    <w:rsid w:val="002D6D65"/>
    <w:rsid w:val="002E2C2D"/>
    <w:rsid w:val="002F50D5"/>
    <w:rsid w:val="00303AF1"/>
    <w:rsid w:val="00320635"/>
    <w:rsid w:val="00344FF6"/>
    <w:rsid w:val="00353693"/>
    <w:rsid w:val="003725F0"/>
    <w:rsid w:val="00382D22"/>
    <w:rsid w:val="0039763B"/>
    <w:rsid w:val="003A1B36"/>
    <w:rsid w:val="003D2680"/>
    <w:rsid w:val="003E7BD9"/>
    <w:rsid w:val="004058C8"/>
    <w:rsid w:val="00434BC2"/>
    <w:rsid w:val="00436564"/>
    <w:rsid w:val="00446DF0"/>
    <w:rsid w:val="004602BD"/>
    <w:rsid w:val="004958A8"/>
    <w:rsid w:val="004D354C"/>
    <w:rsid w:val="004D7C95"/>
    <w:rsid w:val="004E281D"/>
    <w:rsid w:val="004E7ABA"/>
    <w:rsid w:val="004F15B0"/>
    <w:rsid w:val="00507798"/>
    <w:rsid w:val="00512926"/>
    <w:rsid w:val="005130FF"/>
    <w:rsid w:val="00516341"/>
    <w:rsid w:val="00547A28"/>
    <w:rsid w:val="0056381F"/>
    <w:rsid w:val="00571D03"/>
    <w:rsid w:val="005750B1"/>
    <w:rsid w:val="0057683D"/>
    <w:rsid w:val="0058077A"/>
    <w:rsid w:val="00584FF5"/>
    <w:rsid w:val="005914B1"/>
    <w:rsid w:val="00591B17"/>
    <w:rsid w:val="00596DBF"/>
    <w:rsid w:val="005A55A5"/>
    <w:rsid w:val="005C1BEE"/>
    <w:rsid w:val="005C1F56"/>
    <w:rsid w:val="005C7EDF"/>
    <w:rsid w:val="005D2BEA"/>
    <w:rsid w:val="005E49DE"/>
    <w:rsid w:val="005E712D"/>
    <w:rsid w:val="005F5236"/>
    <w:rsid w:val="00616983"/>
    <w:rsid w:val="00654106"/>
    <w:rsid w:val="006633C1"/>
    <w:rsid w:val="00671287"/>
    <w:rsid w:val="006C2909"/>
    <w:rsid w:val="006C5F90"/>
    <w:rsid w:val="006D1420"/>
    <w:rsid w:val="006D3EA4"/>
    <w:rsid w:val="006E4E4B"/>
    <w:rsid w:val="006E526C"/>
    <w:rsid w:val="0070165A"/>
    <w:rsid w:val="00713CE5"/>
    <w:rsid w:val="00735E38"/>
    <w:rsid w:val="00741B33"/>
    <w:rsid w:val="00743BFD"/>
    <w:rsid w:val="00746251"/>
    <w:rsid w:val="00763110"/>
    <w:rsid w:val="007708D6"/>
    <w:rsid w:val="00783855"/>
    <w:rsid w:val="007A7F9B"/>
    <w:rsid w:val="007B11F5"/>
    <w:rsid w:val="007B7D37"/>
    <w:rsid w:val="007C16F0"/>
    <w:rsid w:val="007C1A8E"/>
    <w:rsid w:val="007D1B50"/>
    <w:rsid w:val="007D2A26"/>
    <w:rsid w:val="007D3256"/>
    <w:rsid w:val="007D3D69"/>
    <w:rsid w:val="007E4C96"/>
    <w:rsid w:val="007E7D27"/>
    <w:rsid w:val="00801193"/>
    <w:rsid w:val="00804BF1"/>
    <w:rsid w:val="00805F3F"/>
    <w:rsid w:val="00825E4B"/>
    <w:rsid w:val="00834265"/>
    <w:rsid w:val="00840703"/>
    <w:rsid w:val="00840C6D"/>
    <w:rsid w:val="0084119B"/>
    <w:rsid w:val="00844822"/>
    <w:rsid w:val="00844F4D"/>
    <w:rsid w:val="008458E8"/>
    <w:rsid w:val="00852728"/>
    <w:rsid w:val="008537BC"/>
    <w:rsid w:val="00861F47"/>
    <w:rsid w:val="00872205"/>
    <w:rsid w:val="008B7C37"/>
    <w:rsid w:val="008C107E"/>
    <w:rsid w:val="008C4F43"/>
    <w:rsid w:val="008C6C83"/>
    <w:rsid w:val="008E2728"/>
    <w:rsid w:val="008E3764"/>
    <w:rsid w:val="00913262"/>
    <w:rsid w:val="00924874"/>
    <w:rsid w:val="009277C5"/>
    <w:rsid w:val="009356D6"/>
    <w:rsid w:val="00947653"/>
    <w:rsid w:val="00967186"/>
    <w:rsid w:val="00970DA8"/>
    <w:rsid w:val="00973ABD"/>
    <w:rsid w:val="009910B4"/>
    <w:rsid w:val="009A5D0E"/>
    <w:rsid w:val="009B0D7B"/>
    <w:rsid w:val="009B2924"/>
    <w:rsid w:val="009C39DD"/>
    <w:rsid w:val="009D1CBD"/>
    <w:rsid w:val="009E3C13"/>
    <w:rsid w:val="009E5D72"/>
    <w:rsid w:val="00A16954"/>
    <w:rsid w:val="00A27A4B"/>
    <w:rsid w:val="00A4739B"/>
    <w:rsid w:val="00A517DB"/>
    <w:rsid w:val="00A52656"/>
    <w:rsid w:val="00A55446"/>
    <w:rsid w:val="00A76CF7"/>
    <w:rsid w:val="00A802F4"/>
    <w:rsid w:val="00AB0599"/>
    <w:rsid w:val="00AC2F9F"/>
    <w:rsid w:val="00AC7671"/>
    <w:rsid w:val="00AC7B5E"/>
    <w:rsid w:val="00AD6892"/>
    <w:rsid w:val="00AD7E59"/>
    <w:rsid w:val="00AF09A9"/>
    <w:rsid w:val="00B06F4F"/>
    <w:rsid w:val="00B073A9"/>
    <w:rsid w:val="00B23941"/>
    <w:rsid w:val="00B33878"/>
    <w:rsid w:val="00B35786"/>
    <w:rsid w:val="00B37CE1"/>
    <w:rsid w:val="00B44F26"/>
    <w:rsid w:val="00B82BC1"/>
    <w:rsid w:val="00B97289"/>
    <w:rsid w:val="00B97DE9"/>
    <w:rsid w:val="00BA099F"/>
    <w:rsid w:val="00BE56AA"/>
    <w:rsid w:val="00BF080E"/>
    <w:rsid w:val="00BF7ED3"/>
    <w:rsid w:val="00C03D0A"/>
    <w:rsid w:val="00C05689"/>
    <w:rsid w:val="00C10935"/>
    <w:rsid w:val="00C17BD7"/>
    <w:rsid w:val="00C21CEA"/>
    <w:rsid w:val="00C2311E"/>
    <w:rsid w:val="00C27A2A"/>
    <w:rsid w:val="00C43F7B"/>
    <w:rsid w:val="00C65EDA"/>
    <w:rsid w:val="00C673C8"/>
    <w:rsid w:val="00C71388"/>
    <w:rsid w:val="00C75D48"/>
    <w:rsid w:val="00C8272F"/>
    <w:rsid w:val="00C9118F"/>
    <w:rsid w:val="00C91350"/>
    <w:rsid w:val="00C93994"/>
    <w:rsid w:val="00C96BF3"/>
    <w:rsid w:val="00CA5E7E"/>
    <w:rsid w:val="00CA7596"/>
    <w:rsid w:val="00CB470F"/>
    <w:rsid w:val="00CD492F"/>
    <w:rsid w:val="00CF3016"/>
    <w:rsid w:val="00D05ED3"/>
    <w:rsid w:val="00D2785E"/>
    <w:rsid w:val="00D4422E"/>
    <w:rsid w:val="00D5175A"/>
    <w:rsid w:val="00D52720"/>
    <w:rsid w:val="00D5286B"/>
    <w:rsid w:val="00D6616A"/>
    <w:rsid w:val="00D76370"/>
    <w:rsid w:val="00D76379"/>
    <w:rsid w:val="00D7725C"/>
    <w:rsid w:val="00D90E25"/>
    <w:rsid w:val="00DE65A6"/>
    <w:rsid w:val="00DE7CDD"/>
    <w:rsid w:val="00DF2C8E"/>
    <w:rsid w:val="00DF3189"/>
    <w:rsid w:val="00E37736"/>
    <w:rsid w:val="00E40126"/>
    <w:rsid w:val="00E5624B"/>
    <w:rsid w:val="00E60886"/>
    <w:rsid w:val="00E648D5"/>
    <w:rsid w:val="00E714AE"/>
    <w:rsid w:val="00E726D4"/>
    <w:rsid w:val="00E91175"/>
    <w:rsid w:val="00EA032C"/>
    <w:rsid w:val="00EA131A"/>
    <w:rsid w:val="00EA5F32"/>
    <w:rsid w:val="00EC7B2C"/>
    <w:rsid w:val="00EE1077"/>
    <w:rsid w:val="00EE1893"/>
    <w:rsid w:val="00EE290E"/>
    <w:rsid w:val="00F10583"/>
    <w:rsid w:val="00F13230"/>
    <w:rsid w:val="00F136B6"/>
    <w:rsid w:val="00F20869"/>
    <w:rsid w:val="00F35EC5"/>
    <w:rsid w:val="00F50670"/>
    <w:rsid w:val="00F80D28"/>
    <w:rsid w:val="00FA278A"/>
    <w:rsid w:val="00FA62AC"/>
    <w:rsid w:val="00FB098D"/>
    <w:rsid w:val="00FB2877"/>
    <w:rsid w:val="00FB77C6"/>
    <w:rsid w:val="00FC06F2"/>
    <w:rsid w:val="00FD7A8E"/>
    <w:rsid w:val="00FE09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locked="1" w:semiHidden="0" w:uiPriority="0"/>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B073A9"/>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B073A9"/>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B073A9"/>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B073A9"/>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B073A9"/>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B073A9"/>
    <w:pPr>
      <w:keepNext/>
      <w:numPr>
        <w:numId w:val="18"/>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B073A9"/>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B073A9"/>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B073A9"/>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B073A9"/>
    <w:rPr>
      <w:rFonts w:ascii="VNI-Times" w:hAnsi="VNI-Times" w:cs="VNI-Times"/>
      <w:b/>
      <w:bCs/>
      <w:color w:val="373737"/>
      <w:sz w:val="40"/>
      <w:szCs w:val="40"/>
    </w:rPr>
  </w:style>
  <w:style w:type="character" w:customStyle="1" w:styleId="Heading2Char">
    <w:name w:val="Heading 2 Char"/>
    <w:link w:val="Heading2"/>
    <w:uiPriority w:val="99"/>
    <w:semiHidden/>
    <w:locked/>
    <w:rsid w:val="00B073A9"/>
    <w:rPr>
      <w:rFonts w:ascii="VNI-Times" w:hAnsi="VNI-Times" w:cs="VNI-Times"/>
      <w:b/>
      <w:bCs/>
      <w:color w:val="373737"/>
      <w:sz w:val="26"/>
      <w:szCs w:val="26"/>
    </w:rPr>
  </w:style>
  <w:style w:type="character" w:customStyle="1" w:styleId="Heading3Char">
    <w:name w:val="Heading 3 Char"/>
    <w:link w:val="Heading3"/>
    <w:uiPriority w:val="99"/>
    <w:semiHidden/>
    <w:locked/>
    <w:rsid w:val="00B073A9"/>
    <w:rPr>
      <w:rFonts w:ascii="VNI-Times" w:hAnsi="VNI-Times" w:cs="VNI-Times"/>
      <w:b/>
      <w:bCs/>
      <w:color w:val="373737"/>
      <w:sz w:val="26"/>
      <w:szCs w:val="26"/>
    </w:rPr>
  </w:style>
  <w:style w:type="character" w:customStyle="1" w:styleId="Heading4Char">
    <w:name w:val="Heading 4 Char"/>
    <w:link w:val="Heading4"/>
    <w:uiPriority w:val="99"/>
    <w:semiHidden/>
    <w:locked/>
    <w:rsid w:val="00B073A9"/>
    <w:rPr>
      <w:rFonts w:ascii="VNI-Times" w:hAnsi="VNI-Times" w:cs="VNI-Times"/>
      <w:b/>
      <w:bCs/>
      <w:color w:val="373737"/>
      <w:sz w:val="26"/>
      <w:szCs w:val="26"/>
    </w:rPr>
  </w:style>
  <w:style w:type="character" w:customStyle="1" w:styleId="Heading5Char">
    <w:name w:val="Heading 5 Char"/>
    <w:link w:val="Heading5"/>
    <w:uiPriority w:val="99"/>
    <w:semiHidden/>
    <w:locked/>
    <w:rsid w:val="00B073A9"/>
    <w:rPr>
      <w:rFonts w:ascii="VNI-Times" w:hAnsi="VNI-Times" w:cs="VNI-Times"/>
      <w:b/>
      <w:bCs/>
      <w:i/>
      <w:iCs/>
      <w:sz w:val="24"/>
      <w:szCs w:val="24"/>
    </w:rPr>
  </w:style>
  <w:style w:type="character" w:customStyle="1" w:styleId="Heading6Char">
    <w:name w:val="Heading 6 Char"/>
    <w:link w:val="Heading6"/>
    <w:uiPriority w:val="99"/>
    <w:semiHidden/>
    <w:locked/>
    <w:rsid w:val="00B073A9"/>
    <w:rPr>
      <w:rFonts w:ascii="VNI-Times" w:hAnsi="VNI-Times" w:cs="VNI-Times"/>
      <w:i/>
      <w:iCs/>
      <w:sz w:val="24"/>
      <w:szCs w:val="24"/>
    </w:rPr>
  </w:style>
  <w:style w:type="character" w:customStyle="1" w:styleId="Heading7Char">
    <w:name w:val="Heading 7 Char"/>
    <w:link w:val="Heading7"/>
    <w:uiPriority w:val="99"/>
    <w:semiHidden/>
    <w:locked/>
    <w:rsid w:val="00B073A9"/>
    <w:rPr>
      <w:rFonts w:ascii="VNI-Times" w:hAnsi="VNI-Times" w:cs="VNI-Times"/>
      <w:i/>
      <w:iCs/>
      <w:sz w:val="24"/>
      <w:szCs w:val="24"/>
    </w:rPr>
  </w:style>
  <w:style w:type="character" w:customStyle="1" w:styleId="Heading8Char">
    <w:name w:val="Heading 8 Char"/>
    <w:link w:val="Heading8"/>
    <w:uiPriority w:val="99"/>
    <w:semiHidden/>
    <w:locked/>
    <w:rsid w:val="00B073A9"/>
    <w:rPr>
      <w:rFonts w:ascii="VNI-Times" w:hAnsi="VNI-Times" w:cs="VNI-Times"/>
      <w:i/>
      <w:iCs/>
      <w:sz w:val="24"/>
      <w:szCs w:val="24"/>
    </w:rPr>
  </w:style>
  <w:style w:type="character" w:customStyle="1" w:styleId="Heading9Char">
    <w:name w:val="Heading 9 Char"/>
    <w:link w:val="Heading9"/>
    <w:uiPriority w:val="99"/>
    <w:semiHidden/>
    <w:locked/>
    <w:rsid w:val="00B073A9"/>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paragraph" w:customStyle="1" w:styleId="msonormal0">
    <w:name w:val="msonormal"/>
    <w:basedOn w:val="Normal"/>
    <w:uiPriority w:val="99"/>
    <w:rsid w:val="00B073A9"/>
    <w:pPr>
      <w:spacing w:before="100" w:beforeAutospacing="1" w:after="100" w:afterAutospacing="1"/>
    </w:pPr>
    <w:rPr>
      <w:rFonts w:ascii="Times New Roman" w:hAnsi="Times New Roman" w:cs="Times New Roman"/>
      <w:sz w:val="24"/>
      <w:szCs w:val="24"/>
    </w:rPr>
  </w:style>
  <w:style w:type="paragraph" w:styleId="CommentText">
    <w:name w:val="annotation text"/>
    <w:basedOn w:val="Normal"/>
    <w:link w:val="CommentTextChar"/>
    <w:uiPriority w:val="99"/>
    <w:semiHidden/>
    <w:rsid w:val="00B073A9"/>
    <w:rPr>
      <w:rFonts w:ascii="VNI-Times" w:hAnsi="VNI-Times" w:cs="VNI-Times"/>
      <w:i/>
      <w:iCs/>
      <w:sz w:val="20"/>
      <w:szCs w:val="20"/>
    </w:rPr>
  </w:style>
  <w:style w:type="character" w:customStyle="1" w:styleId="CommentTextChar">
    <w:name w:val="Comment Text Char"/>
    <w:link w:val="CommentText"/>
    <w:uiPriority w:val="99"/>
    <w:semiHidden/>
    <w:locked/>
    <w:rsid w:val="00B073A9"/>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B073A9"/>
    <w:rPr>
      <w:b/>
      <w:bCs/>
    </w:rPr>
  </w:style>
  <w:style w:type="character" w:customStyle="1" w:styleId="CommentSubjectChar">
    <w:name w:val="Comment Subject Char"/>
    <w:link w:val="CommentSubject"/>
    <w:uiPriority w:val="99"/>
    <w:semiHidden/>
    <w:locked/>
    <w:rsid w:val="00B073A9"/>
    <w:rPr>
      <w:rFonts w:ascii="VNI-Times" w:hAnsi="VNI-Times" w:cs="VNI-Times"/>
      <w:b/>
      <w:bCs/>
      <w:i/>
      <w:iCs/>
      <w:sz w:val="20"/>
      <w:szCs w:val="20"/>
    </w:rPr>
  </w:style>
  <w:style w:type="paragraph" w:styleId="BalloonText">
    <w:name w:val="Balloon Text"/>
    <w:basedOn w:val="Normal"/>
    <w:link w:val="BalloonTextChar"/>
    <w:uiPriority w:val="99"/>
    <w:semiHidden/>
    <w:rsid w:val="00B073A9"/>
    <w:rPr>
      <w:rFonts w:ascii="Segoe UI" w:hAnsi="Segoe UI" w:cs="Segoe UI"/>
      <w:i/>
      <w:iCs/>
      <w:sz w:val="18"/>
      <w:szCs w:val="18"/>
    </w:rPr>
  </w:style>
  <w:style w:type="character" w:customStyle="1" w:styleId="BalloonTextChar">
    <w:name w:val="Balloon Text Char"/>
    <w:link w:val="BalloonText"/>
    <w:uiPriority w:val="99"/>
    <w:semiHidden/>
    <w:locked/>
    <w:rsid w:val="00B073A9"/>
    <w:rPr>
      <w:rFonts w:ascii="Segoe UI" w:hAnsi="Segoe UI" w:cs="Segoe UI"/>
      <w:i/>
      <w:iCs/>
      <w:sz w:val="18"/>
      <w:szCs w:val="18"/>
    </w:rPr>
  </w:style>
  <w:style w:type="character" w:styleId="CommentReference">
    <w:name w:val="annotation reference"/>
    <w:uiPriority w:val="99"/>
    <w:semiHidden/>
    <w:rsid w:val="00B073A9"/>
    <w:rPr>
      <w:sz w:val="16"/>
      <w:szCs w:val="16"/>
    </w:rPr>
  </w:style>
  <w:style w:type="character" w:styleId="PageNumber">
    <w:name w:val="page number"/>
    <w:basedOn w:val="DefaultParagraphFont"/>
    <w:uiPriority w:val="99"/>
    <w:rsid w:val="001E66E9"/>
  </w:style>
  <w:style w:type="numbering" w:customStyle="1" w:styleId="Style1">
    <w:name w:val="Style1"/>
    <w:rsid w:val="00427B53"/>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Style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41308">
      <w:marLeft w:val="0"/>
      <w:marRight w:val="0"/>
      <w:marTop w:val="0"/>
      <w:marBottom w:val="0"/>
      <w:divBdr>
        <w:top w:val="none" w:sz="0" w:space="0" w:color="auto"/>
        <w:left w:val="none" w:sz="0" w:space="0" w:color="auto"/>
        <w:bottom w:val="none" w:sz="0" w:space="0" w:color="auto"/>
        <w:right w:val="none" w:sz="0" w:space="0" w:color="auto"/>
      </w:divBdr>
    </w:div>
    <w:div w:id="38941309">
      <w:marLeft w:val="0"/>
      <w:marRight w:val="0"/>
      <w:marTop w:val="0"/>
      <w:marBottom w:val="0"/>
      <w:divBdr>
        <w:top w:val="none" w:sz="0" w:space="0" w:color="auto"/>
        <w:left w:val="none" w:sz="0" w:space="0" w:color="auto"/>
        <w:bottom w:val="none" w:sz="0" w:space="0" w:color="auto"/>
        <w:right w:val="none" w:sz="0" w:space="0" w:color="auto"/>
      </w:divBdr>
    </w:div>
    <w:div w:id="38941310">
      <w:marLeft w:val="0"/>
      <w:marRight w:val="0"/>
      <w:marTop w:val="0"/>
      <w:marBottom w:val="0"/>
      <w:divBdr>
        <w:top w:val="none" w:sz="0" w:space="0" w:color="auto"/>
        <w:left w:val="none" w:sz="0" w:space="0" w:color="auto"/>
        <w:bottom w:val="none" w:sz="0" w:space="0" w:color="auto"/>
        <w:right w:val="none" w:sz="0" w:space="0" w:color="auto"/>
      </w:divBdr>
    </w:div>
    <w:div w:id="38941311">
      <w:marLeft w:val="0"/>
      <w:marRight w:val="0"/>
      <w:marTop w:val="0"/>
      <w:marBottom w:val="0"/>
      <w:divBdr>
        <w:top w:val="none" w:sz="0" w:space="0" w:color="auto"/>
        <w:left w:val="none" w:sz="0" w:space="0" w:color="auto"/>
        <w:bottom w:val="none" w:sz="0" w:space="0" w:color="auto"/>
        <w:right w:val="none" w:sz="0" w:space="0" w:color="auto"/>
      </w:divBdr>
    </w:div>
    <w:div w:id="389413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14</Pages>
  <Words>2778</Words>
  <Characters>15841</Characters>
  <Application>Microsoft Office Word</Application>
  <DocSecurity>0</DocSecurity>
  <Lines>132</Lines>
  <Paragraphs>37</Paragraphs>
  <ScaleCrop>false</ScaleCrop>
  <Company>HOME</Company>
  <LinksUpToDate>false</LinksUpToDate>
  <CharactersWithSpaces>18582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26</cp:revision>
  <cp:lastPrinted>2017-07-21T08:52:00Z</cp:lastPrinted>
  <dcterms:created xsi:type="dcterms:W3CDTF">2017-01-01T13:46:00Z</dcterms:created>
  <dcterms:modified xsi:type="dcterms:W3CDTF">2017-07-21T08:56:00Z</dcterms:modified>
</cp:coreProperties>
</file>